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FB7" w:rsidRDefault="00EC0989" w:rsidP="00EC0989">
      <w:pPr>
        <w:spacing w:after="0" w:line="240" w:lineRule="auto"/>
        <w:jc w:val="center"/>
        <w:rPr>
          <w:rFonts w:ascii="Times New Roman" w:hAnsi="Times New Roman" w:cs="Times New Roman"/>
          <w:b/>
          <w:bCs/>
          <w:sz w:val="28"/>
        </w:rPr>
      </w:pPr>
      <w:r w:rsidRPr="00EC0989">
        <w:rPr>
          <w:rFonts w:ascii="Times New Roman" w:hAnsi="Times New Roman" w:cs="Times New Roman"/>
          <w:b/>
          <w:bCs/>
          <w:sz w:val="28"/>
        </w:rPr>
        <w:t>Alliance Approach in Kinship</w:t>
      </w:r>
    </w:p>
    <w:p w:rsidR="006B3185" w:rsidRPr="005D0236" w:rsidRDefault="006B3185" w:rsidP="00CB21A1">
      <w:pPr>
        <w:spacing w:after="0" w:line="240" w:lineRule="auto"/>
        <w:ind w:firstLine="720"/>
        <w:jc w:val="both"/>
        <w:rPr>
          <w:rFonts w:ascii="Times New Roman" w:hAnsi="Times New Roman" w:cs="Times New Roman"/>
          <w:sz w:val="24"/>
          <w:szCs w:val="24"/>
        </w:rPr>
      </w:pPr>
      <w:r w:rsidRPr="005D0236">
        <w:rPr>
          <w:rFonts w:ascii="Times New Roman" w:hAnsi="Times New Roman" w:cs="Times New Roman"/>
          <w:sz w:val="24"/>
          <w:szCs w:val="24"/>
        </w:rPr>
        <w:t>Kinship is a system of recognising relationship by marriage, blood and social relationship. Thus,</w:t>
      </w:r>
      <w:r w:rsidR="00E258BE">
        <w:rPr>
          <w:rFonts w:ascii="Times New Roman" w:hAnsi="Times New Roman" w:cs="Times New Roman"/>
          <w:sz w:val="24"/>
          <w:szCs w:val="24"/>
        </w:rPr>
        <w:t xml:space="preserve"> </w:t>
      </w:r>
      <w:r w:rsidRPr="005D0236">
        <w:rPr>
          <w:rFonts w:ascii="Times New Roman" w:hAnsi="Times New Roman" w:cs="Times New Roman"/>
          <w:sz w:val="24"/>
          <w:szCs w:val="24"/>
        </w:rPr>
        <w:t xml:space="preserve">kinship relations can be studied through three approaches--cultural approach, affinal, consanguinal / biological approach. Descent approach dominated the British social anthropology from the 1940s to 1960s. It was developed out of earlier anthropological theories which had as their central concern the relationship between kinship and territory and between family and kin group. This school of thought interpreted the kinship behaviour in terms of the function of corporate groups, sibling solidarity and agnatic unity (relatives from the male/father’s side) , and drew attention to important issues such as the organization of local groups, kinship relations, regulations of marriage, residence, inheritance and succession. </w:t>
      </w:r>
    </w:p>
    <w:p w:rsidR="005D0236" w:rsidRDefault="005D0236" w:rsidP="005D0236">
      <w:pPr>
        <w:pStyle w:val="Default"/>
        <w:jc w:val="both"/>
      </w:pPr>
    </w:p>
    <w:p w:rsidR="006B3185" w:rsidRPr="005D0236" w:rsidRDefault="006B3185" w:rsidP="005D0236">
      <w:pPr>
        <w:pStyle w:val="Default"/>
        <w:jc w:val="both"/>
      </w:pPr>
      <w:r w:rsidRPr="005D0236">
        <w:t>The alliance approach is a development over the descent approach and criticises it on the ground that it lays too much emphasis on consanguineal relations, leaving behind relations formed by marriage. In this approach, the emphasis is to understand those kin members who are related by affinal relation and thereby understanding the kinship network. Kinship according to this approach consists of a number of components – descent, inheritance, marriage, affinity and residence. Levi-Strauss and Dumont in their ‘</w:t>
      </w:r>
      <w:r w:rsidRPr="005D0236">
        <w:rPr>
          <w:i/>
          <w:iCs/>
        </w:rPr>
        <w:t>The Elementary Structures of Kinship</w:t>
      </w:r>
      <w:r w:rsidRPr="005D0236">
        <w:t>’ and ‘</w:t>
      </w:r>
      <w:r w:rsidRPr="005D0236">
        <w:rPr>
          <w:i/>
          <w:iCs/>
        </w:rPr>
        <w:t xml:space="preserve">Marriage Alliance’ </w:t>
      </w:r>
      <w:r w:rsidRPr="005D0236">
        <w:t xml:space="preserve">respectively talk of the alliance approach. The basic features of alliance approach to the study of kinship are: </w:t>
      </w:r>
    </w:p>
    <w:p w:rsidR="006B3185" w:rsidRPr="005D0236" w:rsidRDefault="006B3185" w:rsidP="005D0236">
      <w:pPr>
        <w:pStyle w:val="Default"/>
        <w:jc w:val="both"/>
      </w:pPr>
      <w:r w:rsidRPr="005D0236">
        <w:t xml:space="preserve"> It holds that the basic principle of kinship is the incest taboo: i.e. the near-universal rule that one marries outside of a close category of relatives. </w:t>
      </w:r>
    </w:p>
    <w:p w:rsidR="006B3185" w:rsidRPr="005D0236" w:rsidRDefault="006B3185" w:rsidP="005D0236">
      <w:pPr>
        <w:pStyle w:val="Default"/>
        <w:jc w:val="both"/>
      </w:pPr>
      <w:r w:rsidRPr="005D0236">
        <w:t xml:space="preserve"> In tribal societies, this is expressed at the level of the lineage or clan in the rule of exogamy. </w:t>
      </w:r>
    </w:p>
    <w:p w:rsidR="006B3185" w:rsidRPr="005D0236" w:rsidRDefault="006B3185" w:rsidP="005D0236">
      <w:pPr>
        <w:pStyle w:val="Default"/>
        <w:jc w:val="both"/>
      </w:pPr>
      <w:r w:rsidRPr="005D0236">
        <w:t xml:space="preserve"> The function of this rule is to establish marriage ties between lineages and so knit the society together. </w:t>
      </w:r>
    </w:p>
    <w:p w:rsidR="006B3185" w:rsidRPr="005D0236" w:rsidRDefault="006B3185" w:rsidP="005D0236">
      <w:pPr>
        <w:pStyle w:val="Default"/>
        <w:jc w:val="both"/>
      </w:pPr>
      <w:r w:rsidRPr="005D0236">
        <w:t xml:space="preserve"> Most basic form is symmetrical alliance, in which two lineages, groups of lineages or moieties exchange women between them. Levi-Strauss also referred to this as restricted exchange and saw it as disharmonious because only two groups were united in marriage alliances. Basic monad was two kinship groups exchanging women. </w:t>
      </w:r>
    </w:p>
    <w:p w:rsidR="006B3185" w:rsidRPr="005D0236" w:rsidRDefault="006B3185" w:rsidP="005D0236">
      <w:pPr>
        <w:pStyle w:val="Default"/>
        <w:jc w:val="both"/>
      </w:pPr>
      <w:r w:rsidRPr="005D0236">
        <w:t> A different form was asymmetrical alliances, in which wife-giving lineages, wife-taking lineages and others are distinguished and marriages are arranged such that theoretically all lineages can be related to each other in a kind of chain. This Levi-Strauss also termed harmonious exchange. It is found in highland south and Southeast Asia.</w:t>
      </w:r>
    </w:p>
    <w:p w:rsidR="00EC0989" w:rsidRDefault="00EC0989" w:rsidP="00EC0989">
      <w:pPr>
        <w:spacing w:after="0" w:line="240" w:lineRule="auto"/>
        <w:jc w:val="center"/>
        <w:rPr>
          <w:rFonts w:ascii="Times New Roman" w:hAnsi="Times New Roman" w:cs="Vrinda"/>
          <w:sz w:val="24"/>
          <w:szCs w:val="24"/>
        </w:rPr>
      </w:pPr>
    </w:p>
    <w:p w:rsidR="00EC0989" w:rsidRPr="00EC0989" w:rsidRDefault="00EC0989" w:rsidP="00EC0989">
      <w:pPr>
        <w:spacing w:after="0" w:line="240" w:lineRule="auto"/>
        <w:jc w:val="center"/>
        <w:rPr>
          <w:rFonts w:ascii="Times New Roman" w:hAnsi="Times New Roman" w:cs="Times New Roman"/>
          <w:sz w:val="20"/>
          <w:szCs w:val="20"/>
        </w:rPr>
      </w:pPr>
      <w:r w:rsidRPr="00EC0989">
        <w:rPr>
          <w:rFonts w:ascii="Times New Roman" w:hAnsi="Times New Roman" w:cs="Vrinda"/>
          <w:sz w:val="20"/>
          <w:szCs w:val="20"/>
          <w:cs/>
        </w:rPr>
        <w:t>আত্মীয়তাত মিত্ৰতা পদ্ধতি</w:t>
      </w:r>
    </w:p>
    <w:p w:rsidR="00EC0989" w:rsidRPr="00EC0989" w:rsidRDefault="00EC0989" w:rsidP="00EC0989">
      <w:pPr>
        <w:spacing w:after="0" w:line="240" w:lineRule="auto"/>
        <w:jc w:val="both"/>
        <w:rPr>
          <w:rFonts w:ascii="Times New Roman" w:hAnsi="Times New Roman" w:cs="Times New Roman"/>
          <w:sz w:val="20"/>
          <w:szCs w:val="20"/>
        </w:rPr>
      </w:pPr>
    </w:p>
    <w:p w:rsidR="00EC0989" w:rsidRPr="00EC0989" w:rsidRDefault="00EC0989" w:rsidP="00EC0989">
      <w:pPr>
        <w:spacing w:after="0" w:line="240" w:lineRule="auto"/>
        <w:jc w:val="both"/>
        <w:rPr>
          <w:rFonts w:ascii="Times New Roman" w:hAnsi="Times New Roman" w:cs="Times New Roman"/>
          <w:sz w:val="20"/>
          <w:szCs w:val="20"/>
        </w:rPr>
      </w:pPr>
      <w:r w:rsidRPr="00EC0989">
        <w:rPr>
          <w:rFonts w:ascii="Times New Roman" w:hAnsi="Times New Roman" w:cs="Vrinda"/>
          <w:sz w:val="20"/>
          <w:szCs w:val="20"/>
          <w:cs/>
        </w:rPr>
        <w:t>আত্মীয়তা হৈছে বিবাহ</w:t>
      </w:r>
      <w:r w:rsidRPr="00EC0989">
        <w:rPr>
          <w:rFonts w:ascii="Times New Roman" w:hAnsi="Times New Roman" w:cs="Times New Roman"/>
          <w:sz w:val="20"/>
          <w:szCs w:val="20"/>
        </w:rPr>
        <w:t xml:space="preserve">, </w:t>
      </w:r>
      <w:r w:rsidRPr="00EC0989">
        <w:rPr>
          <w:rFonts w:ascii="Times New Roman" w:hAnsi="Times New Roman" w:cs="Vrinda"/>
          <w:sz w:val="20"/>
          <w:szCs w:val="20"/>
          <w:cs/>
        </w:rPr>
        <w:t>তেজ আৰু সামাজিক সম্পৰ্কৰ দ্বাৰা সম্পৰ্কক স্বীকৃতি দিয়া এক ব্যৱস্থা। গতিকে</w:t>
      </w:r>
      <w:r w:rsidRPr="00EC0989">
        <w:rPr>
          <w:rFonts w:ascii="Times New Roman" w:hAnsi="Times New Roman" w:cs="Times New Roman"/>
          <w:sz w:val="20"/>
          <w:szCs w:val="20"/>
        </w:rPr>
        <w:t>,</w:t>
      </w:r>
    </w:p>
    <w:p w:rsidR="00EC0989" w:rsidRPr="00EC0989" w:rsidRDefault="00EC0989" w:rsidP="00EC0989">
      <w:pPr>
        <w:spacing w:after="0" w:line="240" w:lineRule="auto"/>
        <w:jc w:val="both"/>
        <w:rPr>
          <w:rFonts w:ascii="Times New Roman" w:hAnsi="Times New Roman" w:cs="Times New Roman"/>
          <w:sz w:val="20"/>
          <w:szCs w:val="20"/>
        </w:rPr>
      </w:pPr>
      <w:r w:rsidRPr="00EC0989">
        <w:rPr>
          <w:rFonts w:ascii="Times New Roman" w:hAnsi="Times New Roman" w:cs="Vrinda"/>
          <w:sz w:val="20"/>
          <w:szCs w:val="20"/>
          <w:cs/>
        </w:rPr>
        <w:t>আত্মীয়তা সম্পৰ্ক তিনিটা পদ্ধতিৰ জৰিয়তে অধ্যয়ন কৰিব পাৰি--সাংস্কৃতিক পদ্ধতি</w:t>
      </w:r>
      <w:r w:rsidRPr="00EC0989">
        <w:rPr>
          <w:rFonts w:ascii="Times New Roman" w:hAnsi="Times New Roman" w:cs="Times New Roman"/>
          <w:sz w:val="20"/>
          <w:szCs w:val="20"/>
        </w:rPr>
        <w:t xml:space="preserve">, </w:t>
      </w:r>
      <w:r w:rsidRPr="00EC0989">
        <w:rPr>
          <w:rFonts w:ascii="Times New Roman" w:hAnsi="Times New Roman" w:cs="Vrinda"/>
          <w:sz w:val="20"/>
          <w:szCs w:val="20"/>
          <w:cs/>
        </w:rPr>
        <w:t>আত্মীয়</w:t>
      </w:r>
      <w:r w:rsidRPr="00EC0989">
        <w:rPr>
          <w:rFonts w:ascii="Times New Roman" w:hAnsi="Times New Roman" w:cs="Times New Roman"/>
          <w:sz w:val="20"/>
          <w:szCs w:val="20"/>
        </w:rPr>
        <w:t xml:space="preserve">, </w:t>
      </w:r>
      <w:r w:rsidRPr="00EC0989">
        <w:rPr>
          <w:rFonts w:ascii="Times New Roman" w:hAnsi="Times New Roman" w:cs="Vrinda"/>
          <w:sz w:val="20"/>
          <w:szCs w:val="20"/>
          <w:cs/>
        </w:rPr>
        <w:t>কনচেংগুইনেল / জৈৱিক পদ্ধতি। ১৯৪০ চনৰ পৰা ১৯৬০ চনলৈকে ব্ৰিটিছ সামাজিক নৃতত্ত্বত বংশগত দৃষ্টিভংগীয়ে আধিপত্য বিস্তাৰ কৰিছিল। ইয়াক পূৰ্বৰ নৃতত্ত্ববিদ্যাৰ তত্ত্বসমূহৰ পৰা বিকশিত কৰা হৈছিল যিবোৰৰ কেন্দ্ৰীয় চিন্তা আছিল আত্মীয়তা আৰু ভূখণ্ডৰ মাজৰ সম্পৰ্ক আৰু পৰিয়াল আৰু আত্মীয় গোটৰ মাজৰ সম্পৰ্ক। এই চিন্তাধাৰাই আত্মীয়তা আচৰণক কৰ্পৰেট গোটৰ কাৰ্য্য</w:t>
      </w:r>
      <w:r w:rsidRPr="00EC0989">
        <w:rPr>
          <w:rFonts w:ascii="Times New Roman" w:hAnsi="Times New Roman" w:cs="Times New Roman"/>
          <w:sz w:val="20"/>
          <w:szCs w:val="20"/>
        </w:rPr>
        <w:t xml:space="preserve">, </w:t>
      </w:r>
      <w:r w:rsidRPr="00EC0989">
        <w:rPr>
          <w:rFonts w:ascii="Times New Roman" w:hAnsi="Times New Roman" w:cs="Vrinda"/>
          <w:sz w:val="20"/>
          <w:szCs w:val="20"/>
          <w:cs/>
        </w:rPr>
        <w:t>ভাই-ভনীৰ সংহতি আৰু অগ্নিগত ঐক্য (পুৰুষ/পিতৃৰ ফালৰ পৰা আত্মীয়)ৰ দ্বাৰা ব্যাখ্যা কৰিছিল</w:t>
      </w:r>
      <w:r w:rsidRPr="00EC0989">
        <w:rPr>
          <w:rFonts w:ascii="Times New Roman" w:hAnsi="Times New Roman" w:cs="Times New Roman"/>
          <w:sz w:val="20"/>
          <w:szCs w:val="20"/>
        </w:rPr>
        <w:t xml:space="preserve">, </w:t>
      </w:r>
      <w:r w:rsidRPr="00EC0989">
        <w:rPr>
          <w:rFonts w:ascii="Times New Roman" w:hAnsi="Times New Roman" w:cs="Vrinda"/>
          <w:sz w:val="20"/>
          <w:szCs w:val="20"/>
          <w:cs/>
        </w:rPr>
        <w:t>আৰু স্থানীয় গোটৰ সংগঠন</w:t>
      </w:r>
      <w:r w:rsidRPr="00EC0989">
        <w:rPr>
          <w:rFonts w:ascii="Times New Roman" w:hAnsi="Times New Roman" w:cs="Times New Roman"/>
          <w:sz w:val="20"/>
          <w:szCs w:val="20"/>
        </w:rPr>
        <w:t xml:space="preserve">, </w:t>
      </w:r>
      <w:r w:rsidRPr="00EC0989">
        <w:rPr>
          <w:rFonts w:ascii="Times New Roman" w:hAnsi="Times New Roman" w:cs="Vrinda"/>
          <w:sz w:val="20"/>
          <w:szCs w:val="20"/>
          <w:cs/>
        </w:rPr>
        <w:t>আত্মীয়তাৰ সম্পৰ্ক</w:t>
      </w:r>
      <w:r w:rsidRPr="00EC0989">
        <w:rPr>
          <w:rFonts w:ascii="Times New Roman" w:hAnsi="Times New Roman" w:cs="Times New Roman"/>
          <w:sz w:val="20"/>
          <w:szCs w:val="20"/>
        </w:rPr>
        <w:t xml:space="preserve">, </w:t>
      </w:r>
      <w:r w:rsidRPr="00EC0989">
        <w:rPr>
          <w:rFonts w:ascii="Times New Roman" w:hAnsi="Times New Roman" w:cs="Vrinda"/>
          <w:sz w:val="20"/>
          <w:szCs w:val="20"/>
          <w:cs/>
        </w:rPr>
        <w:t>নিয়ম-নীতি আদি গুৰুত্বপূৰ্ণ বিষয়সমূহৰ প্ৰতি দৃষ্টি আকৰ্ষণ কৰিছিল বিবাহ</w:t>
      </w:r>
      <w:r w:rsidRPr="00EC0989">
        <w:rPr>
          <w:rFonts w:ascii="Times New Roman" w:hAnsi="Times New Roman" w:cs="Times New Roman"/>
          <w:sz w:val="20"/>
          <w:szCs w:val="20"/>
        </w:rPr>
        <w:t xml:space="preserve">, </w:t>
      </w:r>
      <w:r w:rsidRPr="00EC0989">
        <w:rPr>
          <w:rFonts w:ascii="Times New Roman" w:hAnsi="Times New Roman" w:cs="Vrinda"/>
          <w:sz w:val="20"/>
          <w:szCs w:val="20"/>
          <w:cs/>
        </w:rPr>
        <w:t>বাসস্থান</w:t>
      </w:r>
      <w:r w:rsidRPr="00EC0989">
        <w:rPr>
          <w:rFonts w:ascii="Times New Roman" w:hAnsi="Times New Roman" w:cs="Times New Roman"/>
          <w:sz w:val="20"/>
          <w:szCs w:val="20"/>
        </w:rPr>
        <w:t xml:space="preserve">, </w:t>
      </w:r>
      <w:r w:rsidRPr="00EC0989">
        <w:rPr>
          <w:rFonts w:ascii="Times New Roman" w:hAnsi="Times New Roman" w:cs="Vrinda"/>
          <w:sz w:val="20"/>
          <w:szCs w:val="20"/>
          <w:cs/>
        </w:rPr>
        <w:t>উত্তৰাধিকাৰ আৰু উত্তৰাধিকাৰৰ।</w:t>
      </w:r>
    </w:p>
    <w:p w:rsidR="00EC0989" w:rsidRPr="00EC0989" w:rsidRDefault="00EC0989" w:rsidP="00EC0989">
      <w:pPr>
        <w:spacing w:after="0" w:line="240" w:lineRule="auto"/>
        <w:jc w:val="both"/>
        <w:rPr>
          <w:rFonts w:ascii="Times New Roman" w:hAnsi="Times New Roman" w:cs="Times New Roman"/>
          <w:sz w:val="20"/>
          <w:szCs w:val="20"/>
        </w:rPr>
      </w:pPr>
    </w:p>
    <w:p w:rsidR="00EC0989" w:rsidRPr="00EC0989" w:rsidRDefault="00EC0989" w:rsidP="00EC0989">
      <w:pPr>
        <w:spacing w:after="0" w:line="240" w:lineRule="auto"/>
        <w:jc w:val="both"/>
        <w:rPr>
          <w:rFonts w:ascii="Times New Roman" w:hAnsi="Times New Roman" w:cs="Times New Roman"/>
          <w:sz w:val="20"/>
          <w:szCs w:val="20"/>
        </w:rPr>
      </w:pPr>
      <w:r w:rsidRPr="00EC0989">
        <w:rPr>
          <w:rFonts w:ascii="Times New Roman" w:hAnsi="Times New Roman" w:cs="Vrinda"/>
          <w:sz w:val="20"/>
          <w:szCs w:val="20"/>
          <w:cs/>
        </w:rPr>
        <w:t xml:space="preserve">মিত্ৰতাৰ পদ্ধতিটো হৈছে বংশগত পদ্ধতিৰ ওপৰত এক বিকাশ আৰু ইয়াক সমালোচনা কৰে যে ই বিবাহৰ দ্বাৰা গঠিত সম্পৰ্কবোৰক এৰি দি কনচেংগুইন সম্পৰ্কৰ ওপৰত অত্যধিক গুৰুত্ব দিয়ে। এই পদ্ধতিত সেই আত্মীয় সদস্যসকলক বুজি পোৱাৰ ওপৰত গুৰুত্ব দিয়া হয় যিসকল আত্মীয় সম্পৰ্কৰ দ্বাৰা সম্পৰ্কিত আৰু তাৰ দ্বাৰা আত্মীয়তা নেটৱৰ্ক বুজি পোৱা। এই পদ্ধতি অনুসৰি আত্মীয়তা কেইবাটাও উপাদানৰে গঠিত </w:t>
      </w:r>
      <w:r w:rsidRPr="00EC0989">
        <w:rPr>
          <w:rFonts w:ascii="Times New Roman" w:hAnsi="Times New Roman" w:cs="Times New Roman"/>
          <w:sz w:val="20"/>
          <w:szCs w:val="20"/>
        </w:rPr>
        <w:t xml:space="preserve">– </w:t>
      </w:r>
      <w:r w:rsidRPr="00EC0989">
        <w:rPr>
          <w:rFonts w:ascii="Times New Roman" w:hAnsi="Times New Roman" w:cs="Vrinda"/>
          <w:sz w:val="20"/>
          <w:szCs w:val="20"/>
          <w:cs/>
        </w:rPr>
        <w:t>বংশ</w:t>
      </w:r>
      <w:r w:rsidRPr="00EC0989">
        <w:rPr>
          <w:rFonts w:ascii="Times New Roman" w:hAnsi="Times New Roman" w:cs="Times New Roman"/>
          <w:sz w:val="20"/>
          <w:szCs w:val="20"/>
        </w:rPr>
        <w:t xml:space="preserve">, </w:t>
      </w:r>
      <w:r w:rsidRPr="00EC0989">
        <w:rPr>
          <w:rFonts w:ascii="Times New Roman" w:hAnsi="Times New Roman" w:cs="Vrinda"/>
          <w:sz w:val="20"/>
          <w:szCs w:val="20"/>
          <w:cs/>
        </w:rPr>
        <w:t>উত্তৰাধিকাৰ</w:t>
      </w:r>
      <w:r w:rsidRPr="00EC0989">
        <w:rPr>
          <w:rFonts w:ascii="Times New Roman" w:hAnsi="Times New Roman" w:cs="Times New Roman"/>
          <w:sz w:val="20"/>
          <w:szCs w:val="20"/>
        </w:rPr>
        <w:t xml:space="preserve">, </w:t>
      </w:r>
      <w:r w:rsidRPr="00EC0989">
        <w:rPr>
          <w:rFonts w:ascii="Times New Roman" w:hAnsi="Times New Roman" w:cs="Vrinda"/>
          <w:sz w:val="20"/>
          <w:szCs w:val="20"/>
          <w:cs/>
        </w:rPr>
        <w:t>বিবাহ</w:t>
      </w:r>
      <w:r w:rsidRPr="00EC0989">
        <w:rPr>
          <w:rFonts w:ascii="Times New Roman" w:hAnsi="Times New Roman" w:cs="Times New Roman"/>
          <w:sz w:val="20"/>
          <w:szCs w:val="20"/>
        </w:rPr>
        <w:t xml:space="preserve">, </w:t>
      </w:r>
      <w:r w:rsidRPr="00EC0989">
        <w:rPr>
          <w:rFonts w:ascii="Times New Roman" w:hAnsi="Times New Roman" w:cs="Vrinda"/>
          <w:sz w:val="20"/>
          <w:szCs w:val="20"/>
          <w:cs/>
        </w:rPr>
        <w:t xml:space="preserve">আত্মীয়তা আৰু বাসস্থান। লেভি-ষ্ট্ৰাউছ আৰু ডুমণ্টে তেওঁলোকৰ </w:t>
      </w:r>
      <w:r w:rsidRPr="00EC0989">
        <w:rPr>
          <w:rFonts w:ascii="Times New Roman" w:hAnsi="Times New Roman" w:cs="Times New Roman"/>
          <w:sz w:val="20"/>
          <w:szCs w:val="20"/>
        </w:rPr>
        <w:t>‘</w:t>
      </w:r>
      <w:r w:rsidRPr="00EC0989">
        <w:rPr>
          <w:rFonts w:ascii="Times New Roman" w:hAnsi="Times New Roman" w:cs="Vrinda"/>
          <w:sz w:val="20"/>
          <w:szCs w:val="20"/>
          <w:cs/>
        </w:rPr>
        <w:t>দ্য এলিমেণ্টৰী ষ্ট্ৰাকচাৰ্ছ অৱ কিনশ্বিপ</w:t>
      </w:r>
      <w:r w:rsidRPr="00EC0989">
        <w:rPr>
          <w:rFonts w:ascii="Times New Roman" w:hAnsi="Times New Roman" w:cs="Times New Roman"/>
          <w:sz w:val="20"/>
          <w:szCs w:val="20"/>
        </w:rPr>
        <w:t xml:space="preserve">’ </w:t>
      </w:r>
      <w:r w:rsidRPr="00EC0989">
        <w:rPr>
          <w:rFonts w:ascii="Times New Roman" w:hAnsi="Times New Roman" w:cs="Vrinda"/>
          <w:sz w:val="20"/>
          <w:szCs w:val="20"/>
          <w:cs/>
        </w:rPr>
        <w:t xml:space="preserve">আৰু </w:t>
      </w:r>
      <w:r w:rsidRPr="00EC0989">
        <w:rPr>
          <w:rFonts w:ascii="Times New Roman" w:hAnsi="Times New Roman" w:cs="Times New Roman"/>
          <w:sz w:val="20"/>
          <w:szCs w:val="20"/>
        </w:rPr>
        <w:t>‘</w:t>
      </w:r>
      <w:r w:rsidRPr="00EC0989">
        <w:rPr>
          <w:rFonts w:ascii="Times New Roman" w:hAnsi="Times New Roman" w:cs="Vrinda"/>
          <w:sz w:val="20"/>
          <w:szCs w:val="20"/>
          <w:cs/>
        </w:rPr>
        <w:t>মেৰেজ এলায়েন্স</w:t>
      </w:r>
      <w:r w:rsidRPr="00EC0989">
        <w:rPr>
          <w:rFonts w:ascii="Times New Roman" w:hAnsi="Times New Roman" w:cs="Times New Roman"/>
          <w:sz w:val="20"/>
          <w:szCs w:val="20"/>
        </w:rPr>
        <w:t>’</w:t>
      </w:r>
      <w:r w:rsidRPr="00EC0989">
        <w:rPr>
          <w:rFonts w:ascii="Times New Roman" w:hAnsi="Times New Roman" w:cs="Vrinda"/>
          <w:sz w:val="20"/>
          <w:szCs w:val="20"/>
          <w:cs/>
        </w:rPr>
        <w:t>ত ক্ৰমে মিত্ৰতাৰ দৃষ্টিভংগীৰ কথা কৈছে। আত্মীয়তা অধ্যয়নৰ ক্ষেত্ৰত মিত্ৰতাৰ দৃষ্টিভংগীৰ মূল বৈশিষ্ট্যসমূহ হ</w:t>
      </w:r>
      <w:r w:rsidRPr="00EC0989">
        <w:rPr>
          <w:rFonts w:ascii="Times New Roman" w:hAnsi="Times New Roman" w:cs="Times New Roman"/>
          <w:sz w:val="20"/>
          <w:szCs w:val="20"/>
        </w:rPr>
        <w:t>’</w:t>
      </w:r>
      <w:r w:rsidRPr="00EC0989">
        <w:rPr>
          <w:rFonts w:ascii="Times New Roman" w:hAnsi="Times New Roman" w:cs="Vrinda"/>
          <w:sz w:val="20"/>
          <w:szCs w:val="20"/>
          <w:cs/>
        </w:rPr>
        <w:t>ল-</w:t>
      </w:r>
    </w:p>
    <w:p w:rsidR="00EC0989" w:rsidRPr="00EC0989" w:rsidRDefault="00EC0989" w:rsidP="00EC0989">
      <w:pPr>
        <w:spacing w:after="0" w:line="240" w:lineRule="auto"/>
        <w:jc w:val="both"/>
        <w:rPr>
          <w:rFonts w:ascii="Times New Roman" w:hAnsi="Times New Roman" w:cs="Times New Roman"/>
          <w:sz w:val="20"/>
          <w:szCs w:val="20"/>
        </w:rPr>
      </w:pPr>
      <w:r w:rsidRPr="00EC0989">
        <w:rPr>
          <w:rFonts w:ascii="Times New Roman" w:hAnsi="Times New Roman" w:cs="Times New Roman"/>
          <w:sz w:val="20"/>
          <w:szCs w:val="20"/>
        </w:rPr>
        <w:t xml:space="preserve">• </w:t>
      </w:r>
      <w:r w:rsidRPr="00EC0989">
        <w:rPr>
          <w:rFonts w:ascii="Times New Roman" w:hAnsi="Times New Roman" w:cs="Vrinda"/>
          <w:sz w:val="20"/>
          <w:szCs w:val="20"/>
          <w:cs/>
        </w:rPr>
        <w:t>ইয়াৰ মতে আত্মীয়তাৰ মূল নীতিটো হৈছে অনাচাৰৰ নিষেধাজ্ঞা: অৰ্থাৎ আত্মীয়ৰ ঘনিষ্ঠ শ্ৰেণীৰ বাহিৰত বিবাহ কৰা নিকট-সাৰ্বজনীন নিয়ম।</w:t>
      </w:r>
    </w:p>
    <w:p w:rsidR="00EC0989" w:rsidRPr="00EC0989" w:rsidRDefault="00EC0989" w:rsidP="00EC0989">
      <w:pPr>
        <w:spacing w:after="0" w:line="240" w:lineRule="auto"/>
        <w:jc w:val="both"/>
        <w:rPr>
          <w:rFonts w:ascii="Times New Roman" w:hAnsi="Times New Roman" w:cs="Times New Roman"/>
          <w:sz w:val="20"/>
          <w:szCs w:val="20"/>
        </w:rPr>
      </w:pPr>
      <w:r w:rsidRPr="00EC0989">
        <w:rPr>
          <w:rFonts w:ascii="Times New Roman" w:hAnsi="Times New Roman" w:cs="Times New Roman"/>
          <w:sz w:val="20"/>
          <w:szCs w:val="20"/>
        </w:rPr>
        <w:t xml:space="preserve">• </w:t>
      </w:r>
      <w:r w:rsidRPr="00EC0989">
        <w:rPr>
          <w:rFonts w:ascii="Times New Roman" w:hAnsi="Times New Roman" w:cs="Vrinda"/>
          <w:sz w:val="20"/>
          <w:szCs w:val="20"/>
          <w:cs/>
        </w:rPr>
        <w:t>জনজাতীয় সমাজত বংশ বা বংশৰ স্তৰত বহিৰ্বিবাহৰ শাসনত এই কথা প্ৰকাশ কৰা হয়।</w:t>
      </w:r>
    </w:p>
    <w:p w:rsidR="00EC0989" w:rsidRPr="00EC0989" w:rsidRDefault="00EC0989" w:rsidP="00EC0989">
      <w:pPr>
        <w:spacing w:after="0" w:line="240" w:lineRule="auto"/>
        <w:jc w:val="both"/>
        <w:rPr>
          <w:rFonts w:ascii="Times New Roman" w:hAnsi="Times New Roman" w:cs="Times New Roman"/>
          <w:sz w:val="20"/>
          <w:szCs w:val="20"/>
        </w:rPr>
      </w:pPr>
      <w:r w:rsidRPr="00EC0989">
        <w:rPr>
          <w:rFonts w:ascii="Times New Roman" w:hAnsi="Times New Roman" w:cs="Times New Roman"/>
          <w:sz w:val="20"/>
          <w:szCs w:val="20"/>
        </w:rPr>
        <w:t xml:space="preserve">• </w:t>
      </w:r>
      <w:r w:rsidRPr="00EC0989">
        <w:rPr>
          <w:rFonts w:ascii="Times New Roman" w:hAnsi="Times New Roman" w:cs="Vrinda"/>
          <w:sz w:val="20"/>
          <w:szCs w:val="20"/>
          <w:cs/>
        </w:rPr>
        <w:t>এই নিয়মৰ কাম হ</w:t>
      </w:r>
      <w:r w:rsidRPr="00EC0989">
        <w:rPr>
          <w:rFonts w:ascii="Times New Roman" w:hAnsi="Times New Roman" w:cs="Times New Roman"/>
          <w:sz w:val="20"/>
          <w:szCs w:val="20"/>
        </w:rPr>
        <w:t>’</w:t>
      </w:r>
      <w:r w:rsidRPr="00EC0989">
        <w:rPr>
          <w:rFonts w:ascii="Times New Roman" w:hAnsi="Times New Roman" w:cs="Vrinda"/>
          <w:sz w:val="20"/>
          <w:szCs w:val="20"/>
          <w:cs/>
        </w:rPr>
        <w:t>ল বংশৰ মাজত বিবাহৰ সম্পৰ্ক স্থাপন কৰা আৰু তেনেকৈ সমাজখনক একত্ৰিত কৰা।</w:t>
      </w:r>
    </w:p>
    <w:p w:rsidR="00EC0989" w:rsidRPr="00EC0989" w:rsidRDefault="00EC0989" w:rsidP="00EC0989">
      <w:pPr>
        <w:spacing w:after="0" w:line="240" w:lineRule="auto"/>
        <w:jc w:val="both"/>
        <w:rPr>
          <w:rFonts w:ascii="Times New Roman" w:hAnsi="Times New Roman" w:cs="Times New Roman"/>
          <w:sz w:val="20"/>
          <w:szCs w:val="20"/>
        </w:rPr>
      </w:pPr>
      <w:r w:rsidRPr="00EC0989">
        <w:rPr>
          <w:rFonts w:ascii="Times New Roman" w:hAnsi="Times New Roman" w:cs="Times New Roman"/>
          <w:sz w:val="20"/>
          <w:szCs w:val="20"/>
        </w:rPr>
        <w:lastRenderedPageBreak/>
        <w:t xml:space="preserve">• </w:t>
      </w:r>
      <w:r w:rsidRPr="00EC0989">
        <w:rPr>
          <w:rFonts w:ascii="Times New Roman" w:hAnsi="Times New Roman" w:cs="Vrinda"/>
          <w:sz w:val="20"/>
          <w:szCs w:val="20"/>
          <w:cs/>
        </w:rPr>
        <w:t>বেছিভাগ মৌলিক ৰূপ হ</w:t>
      </w:r>
      <w:r w:rsidRPr="00EC0989">
        <w:rPr>
          <w:rFonts w:ascii="Times New Roman" w:hAnsi="Times New Roman" w:cs="Times New Roman"/>
          <w:sz w:val="20"/>
          <w:szCs w:val="20"/>
        </w:rPr>
        <w:t>’</w:t>
      </w:r>
      <w:r w:rsidRPr="00EC0989">
        <w:rPr>
          <w:rFonts w:ascii="Times New Roman" w:hAnsi="Times New Roman" w:cs="Vrinda"/>
          <w:sz w:val="20"/>
          <w:szCs w:val="20"/>
          <w:cs/>
        </w:rPr>
        <w:t>ল প্ৰতিসম মিত্ৰতা</w:t>
      </w:r>
      <w:r w:rsidRPr="00EC0989">
        <w:rPr>
          <w:rFonts w:ascii="Times New Roman" w:hAnsi="Times New Roman" w:cs="Times New Roman"/>
          <w:sz w:val="20"/>
          <w:szCs w:val="20"/>
        </w:rPr>
        <w:t xml:space="preserve">, </w:t>
      </w:r>
      <w:r w:rsidRPr="00EC0989">
        <w:rPr>
          <w:rFonts w:ascii="Times New Roman" w:hAnsi="Times New Roman" w:cs="Vrinda"/>
          <w:sz w:val="20"/>
          <w:szCs w:val="20"/>
          <w:cs/>
        </w:rPr>
        <w:t>য</w:t>
      </w:r>
      <w:r w:rsidRPr="00EC0989">
        <w:rPr>
          <w:rFonts w:ascii="Times New Roman" w:hAnsi="Times New Roman" w:cs="Times New Roman"/>
          <w:sz w:val="20"/>
          <w:szCs w:val="20"/>
        </w:rPr>
        <w:t>’</w:t>
      </w:r>
      <w:r w:rsidRPr="00EC0989">
        <w:rPr>
          <w:rFonts w:ascii="Times New Roman" w:hAnsi="Times New Roman" w:cs="Vrinda"/>
          <w:sz w:val="20"/>
          <w:szCs w:val="20"/>
          <w:cs/>
        </w:rPr>
        <w:t>ত দুটা বংশ</w:t>
      </w:r>
      <w:r w:rsidRPr="00EC0989">
        <w:rPr>
          <w:rFonts w:ascii="Times New Roman" w:hAnsi="Times New Roman" w:cs="Times New Roman"/>
          <w:sz w:val="20"/>
          <w:szCs w:val="20"/>
        </w:rPr>
        <w:t xml:space="preserve">, </w:t>
      </w:r>
      <w:r w:rsidRPr="00EC0989">
        <w:rPr>
          <w:rFonts w:ascii="Times New Roman" w:hAnsi="Times New Roman" w:cs="Vrinda"/>
          <w:sz w:val="20"/>
          <w:szCs w:val="20"/>
          <w:cs/>
        </w:rPr>
        <w:t>বংশৰ গোট বা অংশই ইহঁতৰ মাজত নাৰীৰ বিনিময়। লেভি-ষ্ট্ৰাউছে ইয়াক নিষিদ্ধ আদান-প্ৰদান বুলিও উল্লেখ কৰিছিল আৰু ইয়াক অসন্মত বুলিও দেখিছিল কাৰণ বিবাহৰ মিত্ৰতাত মাত্ৰ দুটা গোটহে একত্ৰিত হৈছিল। মূল মনাড আছিল দুটা আত্মীয়তা গোট যিয়ে মহিলাৰ আদান-প্ৰদান কৰিছিল।</w:t>
      </w:r>
    </w:p>
    <w:p w:rsidR="006B3185" w:rsidRPr="00EC0989" w:rsidRDefault="00EC0989" w:rsidP="00EC0989">
      <w:pPr>
        <w:spacing w:after="0" w:line="240" w:lineRule="auto"/>
        <w:jc w:val="both"/>
        <w:rPr>
          <w:rFonts w:ascii="Times New Roman" w:hAnsi="Times New Roman" w:cs="Times New Roman"/>
          <w:sz w:val="20"/>
          <w:szCs w:val="20"/>
        </w:rPr>
      </w:pPr>
      <w:r w:rsidRPr="00EC0989">
        <w:rPr>
          <w:rFonts w:ascii="Times New Roman" w:hAnsi="Times New Roman" w:cs="Times New Roman"/>
          <w:sz w:val="20"/>
          <w:szCs w:val="20"/>
        </w:rPr>
        <w:t xml:space="preserve">• </w:t>
      </w:r>
      <w:r w:rsidRPr="00EC0989">
        <w:rPr>
          <w:rFonts w:ascii="Times New Roman" w:hAnsi="Times New Roman" w:cs="Vrinda"/>
          <w:sz w:val="20"/>
          <w:szCs w:val="20"/>
          <w:cs/>
        </w:rPr>
        <w:t>এটা বেলেগ ৰূপ আছিল অসমতাপূৰ্ণ মিত্ৰতা</w:t>
      </w:r>
      <w:r w:rsidRPr="00EC0989">
        <w:rPr>
          <w:rFonts w:ascii="Times New Roman" w:hAnsi="Times New Roman" w:cs="Times New Roman"/>
          <w:sz w:val="20"/>
          <w:szCs w:val="20"/>
        </w:rPr>
        <w:t xml:space="preserve">, </w:t>
      </w:r>
      <w:r w:rsidRPr="00EC0989">
        <w:rPr>
          <w:rFonts w:ascii="Times New Roman" w:hAnsi="Times New Roman" w:cs="Vrinda"/>
          <w:sz w:val="20"/>
          <w:szCs w:val="20"/>
          <w:cs/>
        </w:rPr>
        <w:t>য</w:t>
      </w:r>
      <w:r w:rsidRPr="00EC0989">
        <w:rPr>
          <w:rFonts w:ascii="Times New Roman" w:hAnsi="Times New Roman" w:cs="Times New Roman"/>
          <w:sz w:val="20"/>
          <w:szCs w:val="20"/>
        </w:rPr>
        <w:t>’</w:t>
      </w:r>
      <w:r w:rsidRPr="00EC0989">
        <w:rPr>
          <w:rFonts w:ascii="Times New Roman" w:hAnsi="Times New Roman" w:cs="Vrinda"/>
          <w:sz w:val="20"/>
          <w:szCs w:val="20"/>
          <w:cs/>
        </w:rPr>
        <w:t>ত পত্নী প্ৰদান কৰা বংশ</w:t>
      </w:r>
      <w:r w:rsidRPr="00EC0989">
        <w:rPr>
          <w:rFonts w:ascii="Times New Roman" w:hAnsi="Times New Roman" w:cs="Times New Roman"/>
          <w:sz w:val="20"/>
          <w:szCs w:val="20"/>
        </w:rPr>
        <w:t xml:space="preserve">, </w:t>
      </w:r>
      <w:r w:rsidRPr="00EC0989">
        <w:rPr>
          <w:rFonts w:ascii="Times New Roman" w:hAnsi="Times New Roman" w:cs="Vrinda"/>
          <w:sz w:val="20"/>
          <w:szCs w:val="20"/>
          <w:cs/>
        </w:rPr>
        <w:t>পত্নী লোৱা বংশ আদিক পৃথক কৰা হয় আৰু বিবাহৰ ব্যৱস্থা কৰা হয় যাতে তাত্ত্বিকভাৱে সকলো বংশই ইটোৱে সিটোৰ লগত এক প্ৰকাৰৰ শৃংখলত সম্পৰ্ক স্থাপন কৰিব পাৰে। এই লেভি-ষ্ট্ৰাউছে সুসম বিনিময় বুলিও অভিহিত কৰিছিল। ই হাইলেণ্ড দক্ষিণ আৰু দক্ষিণ-পূব এছিয়াত পোৱা যায়।</w:t>
      </w:r>
    </w:p>
    <w:p w:rsidR="00EC0989" w:rsidRDefault="00EC0989" w:rsidP="005D0236">
      <w:pPr>
        <w:pStyle w:val="Default"/>
        <w:jc w:val="both"/>
        <w:rPr>
          <w:b/>
          <w:bCs/>
        </w:rPr>
      </w:pPr>
    </w:p>
    <w:p w:rsidR="006B3185" w:rsidRPr="005D0236" w:rsidRDefault="005D0236" w:rsidP="005D0236">
      <w:pPr>
        <w:pStyle w:val="Default"/>
        <w:jc w:val="both"/>
      </w:pPr>
      <w:r w:rsidRPr="005D0236">
        <w:rPr>
          <w:b/>
          <w:bCs/>
        </w:rPr>
        <w:t>1.</w:t>
      </w:r>
      <w:r w:rsidR="006B3185" w:rsidRPr="005D0236">
        <w:rPr>
          <w:b/>
          <w:bCs/>
        </w:rPr>
        <w:t xml:space="preserve"> MARRIAGE AS A FORM OF EXCHANGE </w:t>
      </w:r>
    </w:p>
    <w:p w:rsidR="006B3185" w:rsidRDefault="006B3185" w:rsidP="005D0236">
      <w:pPr>
        <w:pStyle w:val="Default"/>
        <w:jc w:val="both"/>
      </w:pPr>
      <w:r w:rsidRPr="005D0236">
        <w:t xml:space="preserve">According to Louis Dumont ‘alliance’ refers to the repetition of intermarriage between larger or smaller groups. The concept of marriage alliance was developed by Levi-Strauss to deal specifically with societies which practice cross-cousin marriage. According to Levi-Strauss such forms of marriage are but specific aspects of system of the exchange of women between groups which creates perpetual marriage alliance between them. He considered the exchange of women as a primary form of exchange which preceded symbolic exchange of gifts. Exchange of gift was a medium for the transition from the animal world of nature to the human one of culture. The exchange of women was considered as supreme because of their ability to reproduce the gift and hence he regarded women as supreme gift. This gift had to be exchanged because of incest taboo which prohibited women from entering into sexual relation with men of their close group. Thus women had to be exchanged reciprocally among groups to ensure continuity of the society. Thus the twin principle of reciprocity and incest taboo led to marriage alliance through exchange of women.Marriage as a form of exchange helps us differentiate between two groups i.e. the wife- takers and wife- givers as placed in a structure of hierarchy in the social system. The status of the two group depends on the system of descent. In patrilineal society the status of the wife-taker is higher than the status of the wife-giver and it is the reverse in matrilineal society. </w:t>
      </w:r>
    </w:p>
    <w:p w:rsidR="00EC0989" w:rsidRDefault="00EC0989" w:rsidP="00EC0989">
      <w:pPr>
        <w:pStyle w:val="Default"/>
        <w:jc w:val="both"/>
        <w:rPr>
          <w:rFonts w:cs="Vrinda"/>
        </w:rPr>
      </w:pPr>
    </w:p>
    <w:p w:rsidR="00EC0989" w:rsidRPr="00EC0989" w:rsidRDefault="00EC0989" w:rsidP="00EC0989">
      <w:pPr>
        <w:pStyle w:val="Default"/>
        <w:jc w:val="both"/>
        <w:rPr>
          <w:sz w:val="20"/>
          <w:szCs w:val="20"/>
        </w:rPr>
      </w:pPr>
      <w:r w:rsidRPr="00EC0989">
        <w:rPr>
          <w:rFonts w:cs="Vrinda"/>
          <w:sz w:val="20"/>
          <w:szCs w:val="20"/>
          <w:cs/>
        </w:rPr>
        <w:t>১/ বিনিময়ৰ প্ৰকাৰ হিচাপে বিবাহ</w:t>
      </w:r>
    </w:p>
    <w:p w:rsidR="00EC0989" w:rsidRPr="00EC0989" w:rsidRDefault="00EC0989" w:rsidP="00EC0989">
      <w:pPr>
        <w:pStyle w:val="Default"/>
        <w:jc w:val="both"/>
        <w:rPr>
          <w:sz w:val="20"/>
          <w:szCs w:val="20"/>
        </w:rPr>
      </w:pPr>
      <w:r w:rsidRPr="00EC0989">
        <w:rPr>
          <w:rFonts w:cs="Vrinda"/>
          <w:sz w:val="20"/>
          <w:szCs w:val="20"/>
          <w:cs/>
        </w:rPr>
        <w:t xml:space="preserve">লুই ডুমণ্টৰ মতে </w:t>
      </w:r>
      <w:r w:rsidRPr="00EC0989">
        <w:rPr>
          <w:sz w:val="20"/>
          <w:szCs w:val="20"/>
        </w:rPr>
        <w:t>‘</w:t>
      </w:r>
      <w:r w:rsidRPr="00EC0989">
        <w:rPr>
          <w:rFonts w:cs="Vrinda"/>
          <w:sz w:val="20"/>
          <w:szCs w:val="20"/>
          <w:cs/>
        </w:rPr>
        <w:t>মিত্ৰতা</w:t>
      </w:r>
      <w:r w:rsidRPr="00EC0989">
        <w:rPr>
          <w:sz w:val="20"/>
          <w:szCs w:val="20"/>
        </w:rPr>
        <w:t xml:space="preserve">’ </w:t>
      </w:r>
      <w:r w:rsidRPr="00EC0989">
        <w:rPr>
          <w:rFonts w:cs="Vrinda"/>
          <w:sz w:val="20"/>
          <w:szCs w:val="20"/>
          <w:cs/>
        </w:rPr>
        <w:t>বোলে ডাঙৰ বা সৰু গোটৰ মাজত আন্তঃবিবাহৰ পুনৰাবৃত্তিক বুজায়। লেভি-ষ্ট্ৰাউছে ক্ৰছ-কাউজিন বিবাহৰ প্ৰথা কৰা সমাজসমূহৰ সৈতে বিশেষভাৱে মোকাবিলা কৰিবলৈ বিবাহ মিত্ৰতাৰ ধাৰণাটো বিকশিত কৰিছিল। লেভি-ষ্ট্ৰাউছৰ মতে এনে ধৰণৰ বিবাহ কেৱল গোটসমূহৰ মাজত নাৰীৰ আদান-প্ৰদানৰ ব্যৱস্থাৰ নিৰ্দিষ্ট দিশহে যিয়ে তেওঁলোকৰ মাজত চিৰস্থায়ী বিবাহ মিত্ৰতাৰ সৃষ্টি কৰে। তেওঁ নাৰীৰ আদান-প্ৰদানক প্ৰতীকীভাৱে উপহাৰ বিনিময়ৰ পূৰ্বে হোৱা বিনিময়ৰ এক প্ৰাথমিক ৰূপ হিচাপে বিবেচনা কৰিছিল। প্ৰকৃতিৰ পশু জগতৰ পৰা সংস্কৃতিৰ মানৱীয় জগতলৈ পৰিৱৰ্তনৰ বাবে উপহাৰ বিনিময় আছিল এক মাধ্যম। দানৰ পুনৰুত্পাদন কৰিব পৰা ক্ষমতাৰ বাবে নাৰীৰ আদান-প্ৰদানক পৰম বুলি গণ্য কৰা হৈছিল আৰু সেয়েহে তেওঁ নাৰীক পৰম দান হিচাপে গণ্য কৰিছিল। এই উপহাৰৰ বিনিময় কৰিবলগীয়া হৈছিল অনাচাৰৰ নিষেধাজ্ঞাৰ বাবে যিয়ে নাৰীক নিজৰ ঘনিষ্ঠ গোটৰ পুৰুষৰ সৈতে যৌন সম্পৰ্ক স্থাপন কৰাত নিষেধাজ্ঞা আৰোপ কৰিছিল। এইদৰে সমাজৰ ধাৰাবাহিকতা নিশ্চিত কৰিবলৈ নাৰীক গোটসমূহৰ মাজত পাৰস্পৰিকভাৱে আদান-প্ৰদান কৰিবলগীয়া হৈছিল। এইদৰে পাৰস্পৰিকতা আৰু অনাচাৰৰ নিষেধাজ্ঞাৰ যমজ নীতিয়ে নাৰীৰ আদান-প্ৰদানৰ জৰিয়তে বিবাহৰ মিত্ৰতাৰ সূচনা কৰিছিল। বিনিময়ৰ এক প্ৰকাৰ হিচাপে বিবাহে আমাক সামাজিক ব্যৱস্থাত স্তৰবৃত্তৰ এটা গাঁথনিত স্থাপন কৰা দুটা গোট অৰ্থাৎ পত্নী-ধাৰী আৰু পত্নী-দাতাৰ মাজত পাৰ্থক্য স্থাপন কৰাত সহায় কৰে . দুয়োটা গোটৰ মৰ্যাদা নিৰ্ভৰ কৰে বংশৰ ব্যৱস্থাৰ ওপৰত। পিতৃবংশীয় সমাজত পত্নী-ধাৰীৰ মৰ্যাদাতকৈ পত্নী-গ্ৰহণৰ মৰ্যাদা বেছি আৰু মাতৃবংশৰ সমাজত ইয়াৰ বিপৰীত।</w:t>
      </w:r>
    </w:p>
    <w:p w:rsidR="005D0236" w:rsidRDefault="005D0236" w:rsidP="005D0236">
      <w:pPr>
        <w:pStyle w:val="Default"/>
        <w:jc w:val="both"/>
        <w:rPr>
          <w:b/>
          <w:bCs/>
        </w:rPr>
      </w:pPr>
    </w:p>
    <w:p w:rsidR="006B3185" w:rsidRPr="005D0236" w:rsidRDefault="005D0236" w:rsidP="005D0236">
      <w:pPr>
        <w:pStyle w:val="Default"/>
        <w:jc w:val="both"/>
      </w:pPr>
      <w:r w:rsidRPr="005D0236">
        <w:rPr>
          <w:b/>
          <w:bCs/>
        </w:rPr>
        <w:t>2.</w:t>
      </w:r>
      <w:r w:rsidR="006B3185" w:rsidRPr="005D0236">
        <w:rPr>
          <w:b/>
          <w:bCs/>
        </w:rPr>
        <w:t xml:space="preserve"> RULES OF MARRIAGE </w:t>
      </w:r>
    </w:p>
    <w:p w:rsidR="006B3185" w:rsidRPr="005D0236" w:rsidRDefault="006B3185" w:rsidP="005D0236">
      <w:pPr>
        <w:pStyle w:val="Default"/>
        <w:jc w:val="both"/>
      </w:pPr>
      <w:r w:rsidRPr="005D0236">
        <w:t xml:space="preserve">Marriage is not only about sexual relationship and reproduction but also as a mechanism for reinforcing alliance between networks of groups of people. As such the creation of the alliance goes along with certain rules or guidelines that specify who should marry whom, as either a matter of preference or prohibition. Incest taboo and exogamy is the foremost rule regulating the formation of alliance. </w:t>
      </w:r>
    </w:p>
    <w:p w:rsidR="00EC0989" w:rsidRPr="00EC0989" w:rsidRDefault="00EC0989" w:rsidP="00EC0989">
      <w:pPr>
        <w:pStyle w:val="Default"/>
        <w:jc w:val="both"/>
        <w:rPr>
          <w:sz w:val="20"/>
          <w:szCs w:val="20"/>
        </w:rPr>
      </w:pPr>
      <w:r w:rsidRPr="00EC0989">
        <w:rPr>
          <w:rFonts w:cs="Vrinda"/>
          <w:sz w:val="20"/>
          <w:szCs w:val="20"/>
          <w:cs/>
        </w:rPr>
        <w:t>২/ বিবাহৰ নিয়ম</w:t>
      </w:r>
    </w:p>
    <w:p w:rsidR="005D0236" w:rsidRDefault="00EC0989" w:rsidP="00EC0989">
      <w:pPr>
        <w:pStyle w:val="Default"/>
        <w:jc w:val="both"/>
        <w:rPr>
          <w:rFonts w:cs="Vrinda"/>
          <w:sz w:val="20"/>
          <w:szCs w:val="20"/>
        </w:rPr>
      </w:pPr>
      <w:r w:rsidRPr="00EC0989">
        <w:rPr>
          <w:rFonts w:cs="Vrinda"/>
          <w:sz w:val="20"/>
          <w:szCs w:val="20"/>
          <w:cs/>
        </w:rPr>
        <w:t>বিবাহ কেৱল যৌন সম্পৰ্ক আৰু প্ৰজননৰ বিষয় নহয় বৰঞ্চ মানুহৰ গোটৰ নেটৱৰ্কৰ মাজত মিত্ৰতা শক্তিশালী কৰাৰ এক ব্যৱস্থা হিচাপেও। সেইবাবেই মিত্ৰতা গঠন কিছুমান নিয়ম বা নিৰ্দেশনাৰ সৈতে যায় যিয়ে কোনে কাক বিয়া কৰাব লাগে সেইটো নিৰ্দিষ্ট কৰে</w:t>
      </w:r>
      <w:r w:rsidRPr="00EC0989">
        <w:rPr>
          <w:sz w:val="20"/>
          <w:szCs w:val="20"/>
        </w:rPr>
        <w:t xml:space="preserve">, </w:t>
      </w:r>
      <w:r w:rsidRPr="00EC0989">
        <w:rPr>
          <w:rFonts w:cs="Vrinda"/>
          <w:sz w:val="20"/>
          <w:szCs w:val="20"/>
          <w:cs/>
        </w:rPr>
        <w:t>হয় পছন্দ বা নিষেধাজ্ঞাৰ বিষয় হিচাপে। মিত্ৰতা গঠন নিয়ন্ত্ৰণ কৰা অগ্ৰণী নিয়ম হৈছে অনাচাৰৰ নিষেধাজ্ঞা আৰু বহিৰ্বিবাহ</w:t>
      </w:r>
      <w:r w:rsidRPr="00EC0989">
        <w:rPr>
          <w:rFonts w:cs="Mangal"/>
          <w:sz w:val="20"/>
          <w:szCs w:val="20"/>
          <w:cs/>
          <w:lang w:bidi="hi-IN"/>
        </w:rPr>
        <w:t>।</w:t>
      </w:r>
    </w:p>
    <w:p w:rsidR="00EC0989" w:rsidRPr="00EC0989" w:rsidRDefault="00EC0989" w:rsidP="00EC0989">
      <w:pPr>
        <w:pStyle w:val="Default"/>
        <w:jc w:val="both"/>
        <w:rPr>
          <w:sz w:val="20"/>
          <w:szCs w:val="20"/>
        </w:rPr>
      </w:pPr>
    </w:p>
    <w:p w:rsidR="006B3185" w:rsidRPr="005D0236" w:rsidRDefault="005D0236" w:rsidP="005D0236">
      <w:pPr>
        <w:pStyle w:val="Default"/>
        <w:jc w:val="both"/>
      </w:pPr>
      <w:r w:rsidRPr="005D0236">
        <w:rPr>
          <w:b/>
          <w:bCs/>
        </w:rPr>
        <w:lastRenderedPageBreak/>
        <w:t>2</w:t>
      </w:r>
      <w:r w:rsidR="006B3185" w:rsidRPr="005D0236">
        <w:rPr>
          <w:b/>
          <w:bCs/>
        </w:rPr>
        <w:t xml:space="preserve">.1 Incest Taboo </w:t>
      </w:r>
    </w:p>
    <w:p w:rsidR="00EC0989" w:rsidRDefault="006B3185" w:rsidP="005D0236">
      <w:pPr>
        <w:pStyle w:val="Default"/>
        <w:jc w:val="both"/>
      </w:pPr>
      <w:r w:rsidRPr="005D0236">
        <w:t>The rule of incest which prohibits sexual relation between certain categories of person is the most important rule which regulates mating. In the West incest is defined rather narrowly as the sexual relation between parent and children and between siblings. By contrast the Nuer concept of ‘</w:t>
      </w:r>
      <w:r w:rsidRPr="005D0236">
        <w:rPr>
          <w:i/>
          <w:iCs/>
        </w:rPr>
        <w:t xml:space="preserve">rual’ </w:t>
      </w:r>
      <w:r w:rsidRPr="005D0236">
        <w:t>which Evans-Pritchard used for incest prohibited sexual relation between members of same clan, between cognates upto six generations and between man and woman who married other men of his lineage. Whether defined narrowly or broadly, the basic principle of incest rule is that it implies that members who are prohibited from having sexual relation are automatically forbidden from getting married. The rule of incest prohibition has been expressed positively by Levi-Strauss in the sense that rather than prohibiting members from having sexual relation it forces men to seek spouse outside their own group. Because of the rule the men are not allowed to marry women of their group, hence should search for their spouse and they do so by giving their daughters and sisters in exchange of wives. The rule of incest thus not only enables looking for marriage partners but also establishing an alliance between two or more groups, thus creates solidarity between them. In his understanding of the incest prohibition as a positive rule, Levi-Strauss considered rules of marriage and rules of sexual relation as synonymous. However it is not same in all societies and there is a need to differentiate between the two. In some societies, sexual relation between certain categories of kin are allowed but marriage between them strictly prohibited. One of the most important rules governing marriage is the rule of exogamy.</w:t>
      </w:r>
    </w:p>
    <w:p w:rsidR="00EC0989" w:rsidRDefault="00EC0989" w:rsidP="005D0236">
      <w:pPr>
        <w:pStyle w:val="Default"/>
        <w:jc w:val="both"/>
      </w:pPr>
    </w:p>
    <w:p w:rsidR="00EC0989" w:rsidRPr="00EC0989" w:rsidRDefault="00EC0989" w:rsidP="00EC0989">
      <w:pPr>
        <w:pStyle w:val="Default"/>
        <w:jc w:val="both"/>
        <w:rPr>
          <w:sz w:val="20"/>
          <w:szCs w:val="20"/>
        </w:rPr>
      </w:pPr>
      <w:r w:rsidRPr="00EC0989">
        <w:rPr>
          <w:rFonts w:cs="Vrinda"/>
          <w:sz w:val="20"/>
          <w:szCs w:val="20"/>
          <w:cs/>
        </w:rPr>
        <w:t>২.১ অনাচাৰৰ নিষেধাজ্ঞা</w:t>
      </w:r>
    </w:p>
    <w:p w:rsidR="006B3185" w:rsidRPr="005D0236" w:rsidRDefault="00EC0989" w:rsidP="00EC0989">
      <w:pPr>
        <w:pStyle w:val="Default"/>
        <w:jc w:val="both"/>
      </w:pPr>
      <w:r w:rsidRPr="00EC0989">
        <w:rPr>
          <w:rFonts w:cs="Vrinda"/>
          <w:sz w:val="20"/>
          <w:szCs w:val="20"/>
          <w:cs/>
        </w:rPr>
        <w:t>কিছুমান বিশেষ শ্ৰেণীৰ ব্যক্তিৰ মাজত যৌন সম্পৰ্ক নিষিদ্ধ কৰা অনাচাৰৰ নিয়মটোৱেই হৈছে সংগম নিয়ন্ত্ৰণ কৰা আটাইতকৈ গুৰুত্বপূৰ্ণ নিয়ম। পশ্চিমীয়া দেশত অনাচাৰৰ সংজ্ঞা যথেষ্ট সংকীৰ্ণভাৱে দিয়া হৈছে যেনে পিতৃ-মাতৃ আৰু সন্তানৰ মাজত আৰু ভাই-ভনীৰ মাজত হোৱা যৌন সম্পৰ্ক। ইয়াৰ বিপৰীতে ইভান্স-প্ৰিচাৰ্ডে অনাচাৰৰ বাবে ব্যৱহাৰ কৰা নুৱেৰ ধাৰণাটোৱে একেটা বংশৰ সদস্যৰ মাজত</w:t>
      </w:r>
      <w:r w:rsidRPr="00EC0989">
        <w:rPr>
          <w:sz w:val="20"/>
          <w:szCs w:val="20"/>
        </w:rPr>
        <w:t xml:space="preserve">, </w:t>
      </w:r>
      <w:r w:rsidRPr="00EC0989">
        <w:rPr>
          <w:rFonts w:cs="Vrinda"/>
          <w:sz w:val="20"/>
          <w:szCs w:val="20"/>
          <w:cs/>
        </w:rPr>
        <w:t>ছয় প্ৰজন্মলৈকে সম্পৰ্কীয় লোকৰ মাজত আৰু তেওঁৰ বংশৰ আন পুৰুষক বিয়া কৰাই দিয়া পুৰুষ আৰু মহিলাৰ মাজত যৌন সম্পৰ্ক নিষিদ্ধ কৰিছিল। সংকীৰ্ণভাৱে সংজ্ঞায়িত হওক বা বহলভাৱে সংজ্ঞায়িত হওক</w:t>
      </w:r>
      <w:r w:rsidRPr="00EC0989">
        <w:rPr>
          <w:sz w:val="20"/>
          <w:szCs w:val="20"/>
        </w:rPr>
        <w:t xml:space="preserve">, </w:t>
      </w:r>
      <w:r w:rsidRPr="00EC0989">
        <w:rPr>
          <w:rFonts w:cs="Vrinda"/>
          <w:sz w:val="20"/>
          <w:szCs w:val="20"/>
          <w:cs/>
        </w:rPr>
        <w:t>অনাচাৰ নিয়মৰ মূল নীতিটো হ</w:t>
      </w:r>
      <w:r w:rsidRPr="00EC0989">
        <w:rPr>
          <w:sz w:val="20"/>
          <w:szCs w:val="20"/>
        </w:rPr>
        <w:t>’</w:t>
      </w:r>
      <w:r w:rsidRPr="00EC0989">
        <w:rPr>
          <w:rFonts w:cs="Vrinda"/>
          <w:sz w:val="20"/>
          <w:szCs w:val="20"/>
          <w:cs/>
        </w:rPr>
        <w:t>ল ইয়াৰ অৰ্থ হ</w:t>
      </w:r>
      <w:r w:rsidRPr="00EC0989">
        <w:rPr>
          <w:sz w:val="20"/>
          <w:szCs w:val="20"/>
        </w:rPr>
        <w:t>’</w:t>
      </w:r>
      <w:r w:rsidRPr="00EC0989">
        <w:rPr>
          <w:rFonts w:cs="Vrinda"/>
          <w:sz w:val="20"/>
          <w:szCs w:val="20"/>
          <w:cs/>
        </w:rPr>
        <w:t>ল যৌন সম্পৰ্ক স্থাপনত নিষিদ্ধ কৰা সদস্যসকলক স্বয়ংক্ৰিয়ভাৱে বিবাহ কৰাত নিষেধাজ্ঞা আৰোপ কৰা হয়। অনাচাৰ নিষেধাজ্ঞাৰ নিয়মটো লেভি-ষ্ট্ৰাউছে ইতিবাচকভাৱে প্ৰকাশ কৰিছে এই অৰ্থত যে সদস্যসকলক যৌন সম্পৰ্ক স্থাপন কৰাত বাধা দিয়াৰ পৰিৱৰ্তে ই পুৰুষসকলক নিজৰ গোটৰ বাহিৰত পত্নী বিচাৰিবলৈ বাধ্য কৰে। নিয়মৰ বাবে পুৰুষসকলে তেওঁলোকৰ গোটৰ মহিলাক বিয়া কৰাব নোৱাৰে</w:t>
      </w:r>
      <w:r w:rsidRPr="00EC0989">
        <w:rPr>
          <w:sz w:val="20"/>
          <w:szCs w:val="20"/>
        </w:rPr>
        <w:t xml:space="preserve">, </w:t>
      </w:r>
      <w:r w:rsidRPr="00EC0989">
        <w:rPr>
          <w:rFonts w:cs="Vrinda"/>
          <w:sz w:val="20"/>
          <w:szCs w:val="20"/>
          <w:cs/>
        </w:rPr>
        <w:t>সেয়েহে তেওঁলোকৰ পত্নীক বিচাৰিব লাগে আৰু তেওঁলোকে পত্নীৰ বিনিময়ত নিজৰ ছোৱালী আৰু ভনীয়েকক দি তেনে কৰে। এইদৰে অনাচাৰৰ নিয়মে কেৱল বিবাহ সংগী বিচাৰিবলৈ সক্ষম কৰাই নহয়</w:t>
      </w:r>
      <w:r w:rsidRPr="00EC0989">
        <w:rPr>
          <w:sz w:val="20"/>
          <w:szCs w:val="20"/>
        </w:rPr>
        <w:t xml:space="preserve">, </w:t>
      </w:r>
      <w:r w:rsidRPr="00EC0989">
        <w:rPr>
          <w:rFonts w:cs="Vrinda"/>
          <w:sz w:val="20"/>
          <w:szCs w:val="20"/>
          <w:cs/>
        </w:rPr>
        <w:t>দুটা বা তাতোধিক গোটৰ মাজত মিত্ৰতা স্থাপন কৰিবলৈও সক্ষম কৰে</w:t>
      </w:r>
      <w:r w:rsidRPr="00EC0989">
        <w:rPr>
          <w:sz w:val="20"/>
          <w:szCs w:val="20"/>
        </w:rPr>
        <w:t xml:space="preserve">, </w:t>
      </w:r>
      <w:r w:rsidRPr="00EC0989">
        <w:rPr>
          <w:rFonts w:cs="Vrinda"/>
          <w:sz w:val="20"/>
          <w:szCs w:val="20"/>
          <w:cs/>
        </w:rPr>
        <w:t>এইদৰে তেওঁলোকৰ মাজত সংহতিৰ সৃষ্টি কৰে। অনাচাৰ নিষেধাজ্ঞাক ইতিবাচক নিয়ম হিচাপে বুজাত লেভি-ষ্ট্ৰাউছে বিবাহৰ নিয়ম আৰু যৌন সম্পৰ্কৰ নিয়মক সমাৰ্থক বুলি বিবেচনা কৰিছিল। অৱশ্যে সকলো সমাজতে একে নহয় আৰু দুয়োটাৰ মাজত পাৰ্থক্য ৰখাৰ প্ৰয়োজন আছে। কিছুমান সমাজত কিছুমান বিশেষ শ্ৰেণীৰ আত্মীয়ৰ মাজত যৌন সম্পৰ্কৰ অনুমতি আছে যদিও তেওঁলোকৰ মাজত বিবাহ কৰাটো কঠোৰভাৱে নিষিদ্ধ। বিবাহক নিয়ন্ত্ৰণ কৰা এটা গুৰুত্বপূৰ্ণ নিয়ম হ</w:t>
      </w:r>
      <w:r w:rsidRPr="00EC0989">
        <w:rPr>
          <w:sz w:val="20"/>
          <w:szCs w:val="20"/>
        </w:rPr>
        <w:t>’</w:t>
      </w:r>
      <w:r w:rsidRPr="00EC0989">
        <w:rPr>
          <w:rFonts w:cs="Vrinda"/>
          <w:sz w:val="20"/>
          <w:szCs w:val="20"/>
          <w:cs/>
        </w:rPr>
        <w:t>ল বহিৰ্বিবাহৰ নিয়ম।</w:t>
      </w:r>
      <w:r w:rsidR="006B3185" w:rsidRPr="00EC0989">
        <w:rPr>
          <w:sz w:val="20"/>
          <w:szCs w:val="20"/>
        </w:rPr>
        <w:t xml:space="preserve"> </w:t>
      </w:r>
    </w:p>
    <w:p w:rsidR="005D0236" w:rsidRDefault="005D0236" w:rsidP="005D0236">
      <w:pPr>
        <w:pStyle w:val="Default"/>
        <w:jc w:val="both"/>
        <w:rPr>
          <w:b/>
          <w:bCs/>
        </w:rPr>
      </w:pPr>
    </w:p>
    <w:p w:rsidR="006B3185" w:rsidRPr="005D0236" w:rsidRDefault="005D0236" w:rsidP="005D0236">
      <w:pPr>
        <w:pStyle w:val="Default"/>
        <w:jc w:val="both"/>
      </w:pPr>
      <w:r w:rsidRPr="005D0236">
        <w:rPr>
          <w:b/>
          <w:bCs/>
        </w:rPr>
        <w:t>2</w:t>
      </w:r>
      <w:r w:rsidR="006B3185" w:rsidRPr="005D0236">
        <w:rPr>
          <w:b/>
          <w:bCs/>
        </w:rPr>
        <w:t xml:space="preserve">.2 Rule of Exogamy </w:t>
      </w:r>
    </w:p>
    <w:p w:rsidR="006B3185" w:rsidRDefault="006B3185" w:rsidP="005D0236">
      <w:pPr>
        <w:pStyle w:val="Default"/>
        <w:jc w:val="both"/>
      </w:pPr>
      <w:r w:rsidRPr="005D0236">
        <w:t xml:space="preserve">The rule of exogamy prohibits marriage within specific groups and thereby prescribes marriage partners outside one’s own group. The function of the rule of exogamy is thus to establish exchange between families and to integrate them into a larger social structure. In many societies, the rule of exogamy prohibits marriage between social categories which includes near relatives but also to distant consanguineous or collateral relationships. The rule of incest and rule of exogamy can be explained in terms of prohibition and the prescription which helps in understanding the of alliance approach. In all societies it is seen that there is prohibition of marriage with certain relatives and prescription of marriage with others relatives. The prescribed rule is a positive rule of marriage whereas the prohibition rule is a negative rule of marriage. For instance in the Dravidian kinship the prescription for marriage is cross- cousins and prohibition is for the parallel-cousins. According to Levi-Strauss societies with positive marriage rules have elementary structure of kinship and societies with negative marriage rule have complex structure. Thus, alliance theory is developed to deal with those types of kinship systems that embody positive marriage and helps in further understanding kinship network. It consists of the combination of the positive marriage rule with exogamy, or atleast a prohibition against marriage between parallel cousins. </w:t>
      </w:r>
    </w:p>
    <w:p w:rsidR="00EC0989" w:rsidRDefault="00EC0989" w:rsidP="005D0236">
      <w:pPr>
        <w:pStyle w:val="Default"/>
        <w:jc w:val="both"/>
      </w:pPr>
    </w:p>
    <w:p w:rsidR="00EC0989" w:rsidRPr="00EC0989" w:rsidRDefault="00EC0989" w:rsidP="00EC0989">
      <w:pPr>
        <w:pStyle w:val="Default"/>
        <w:jc w:val="both"/>
        <w:rPr>
          <w:sz w:val="20"/>
          <w:szCs w:val="20"/>
        </w:rPr>
      </w:pPr>
      <w:r w:rsidRPr="00EC0989">
        <w:rPr>
          <w:rFonts w:cs="Vrinda"/>
          <w:sz w:val="20"/>
          <w:szCs w:val="20"/>
          <w:cs/>
        </w:rPr>
        <w:t>২.২ বহিঃবিবাহৰ নিয়ম</w:t>
      </w:r>
    </w:p>
    <w:p w:rsidR="00EC0989" w:rsidRPr="00EC0989" w:rsidRDefault="00EC0989" w:rsidP="00EC0989">
      <w:pPr>
        <w:pStyle w:val="Default"/>
        <w:jc w:val="both"/>
        <w:rPr>
          <w:sz w:val="20"/>
          <w:szCs w:val="20"/>
        </w:rPr>
      </w:pPr>
      <w:r w:rsidRPr="00EC0989">
        <w:rPr>
          <w:rFonts w:cs="Vrinda"/>
          <w:sz w:val="20"/>
          <w:szCs w:val="20"/>
          <w:cs/>
        </w:rPr>
        <w:t>বহিৰ্বিবাহৰ নিয়মে নিৰ্দিষ্ট গোটৰ ভিতৰত বিবাহ নিষিদ্ধ কৰে আৰু তাৰ ফলত নিজৰ গোটৰ বাহিৰৰ বিবাহৰ সংগী নিৰ্ধাৰণ কৰে। এইদৰে বহিঃবিবাহৰ নিয়মৰ কাম হৈছে পৰিয়ালৰ মাজত আদান-প্ৰদান স্থাপন কৰা আৰু তেওঁলোকক এক বৃহত্তৰ সামাজিক গাঁথনিত একত্ৰিত কৰা। বহু সমাজত বহিঃবিবাহৰ নিয়মে সামাজিক শ্ৰেণীৰ মাজত বিবাহ নিষিদ্ধ কৰে যিয়ে ওচৰৰ আত্মীয়ক সামৰি লয় কিন্তু দূৰৈৰ সাংস্কৃতিক বা সহযোগী সম্পৰ্ককো সামৰি লয়। অনাচাৰৰ নিয়ম আৰু বহিৰ্বিবাহৰ নিয়মক নিষেধাজ্ঞা আৰু প্ৰেছক্ৰিপচনৰ দ্বাৰা ব্যাখ্যা কৰিব পাৰি যিয়ে মিত্ৰতাৰ পদ্ধতি বুজিবলৈ সহায় কৰে। সকলো সমাজতে দেখা যায় যে কিছুমান আত্মীয়ৰ সৈতে বিবাহ নিষিদ্ধ আৰু আন কিছুমান আত্মীয়ৰ সৈতে বিবাহৰ প্ৰেছক্ৰিপচন আছে। নিৰ্ধাৰিত নিয়মটো বিবাহৰ ইতিবাচক নিয়ম আনহাতে নিষেধাজ্ঞা নিয়মটো বিবাহৰ নেতিবাচক নিয়ম। উদাহৰণস্বৰূপে দ্ৰাবিড় আত্মীয়তাত বিবাহৰ বিধান ক্ৰছ-কাজিন আৰু নিষেধাজ্ঞা সমান্তৰাল-কাজিনৰ বাবে। লেভি-ষ্ট্ৰাউছৰ মতে ইতিবাচক বিবাহ নিয়ম থকা সমাজৰ আত্মীয়তাৰ মৌলিক গাঁথনি আৰু ঋণাত্মক বিবাহ নিয়ম থকা সমাজৰ জটিল গাঁথনি থাকে। এইদৰে</w:t>
      </w:r>
      <w:r w:rsidRPr="00EC0989">
        <w:rPr>
          <w:sz w:val="20"/>
          <w:szCs w:val="20"/>
        </w:rPr>
        <w:t xml:space="preserve">, </w:t>
      </w:r>
      <w:r w:rsidRPr="00EC0989">
        <w:rPr>
          <w:rFonts w:cs="Vrinda"/>
          <w:sz w:val="20"/>
          <w:szCs w:val="20"/>
          <w:cs/>
        </w:rPr>
        <w:t>সেই ধৰণৰ আত্মীয়তা ব্যৱস্থাৰ সৈতে মোকাবিলা কৰিবলৈ মিত্ৰতা তত্ত্ব বিকশিত কৰা হয় যিয়ে ইতিবাচক বিবাহক মূৰ্ত কৰি তোলে আৰু আত্মীয়তাৰ নেটৱৰ্কক অধিক বুজিবলৈ সহায় কৰে। ইয়াত ইতিবাচক বিবাহ নিয়মৰ সৈতে বহিৰ্বিবাহৰ সংমিশ্ৰণ</w:t>
      </w:r>
      <w:r w:rsidRPr="00EC0989">
        <w:rPr>
          <w:sz w:val="20"/>
          <w:szCs w:val="20"/>
        </w:rPr>
        <w:t xml:space="preserve">, </w:t>
      </w:r>
      <w:r w:rsidRPr="00EC0989">
        <w:rPr>
          <w:rFonts w:cs="Vrinda"/>
          <w:sz w:val="20"/>
          <w:szCs w:val="20"/>
          <w:cs/>
        </w:rPr>
        <w:t>বা অন্ততঃ সমান্তৰাল খুলশালীয়েকৰ মাজত বিবাহৰ বিৰুদ্ধে নিষেধাজ্ঞা গঠিত।</w:t>
      </w:r>
    </w:p>
    <w:p w:rsidR="005D0236" w:rsidRPr="005D0236" w:rsidRDefault="005D0236" w:rsidP="005D0236">
      <w:pPr>
        <w:pStyle w:val="Default"/>
        <w:jc w:val="both"/>
        <w:rPr>
          <w:b/>
          <w:bCs/>
        </w:rPr>
      </w:pPr>
    </w:p>
    <w:p w:rsidR="005D0236" w:rsidRPr="005D0236" w:rsidRDefault="005D0236" w:rsidP="005D0236">
      <w:pPr>
        <w:pStyle w:val="Default"/>
        <w:jc w:val="both"/>
        <w:rPr>
          <w:b/>
          <w:bCs/>
        </w:rPr>
      </w:pPr>
      <w:r w:rsidRPr="005D0236">
        <w:rPr>
          <w:b/>
          <w:bCs/>
        </w:rPr>
        <w:t>3</w:t>
      </w:r>
      <w:r w:rsidR="006B3185" w:rsidRPr="005D0236">
        <w:rPr>
          <w:b/>
          <w:bCs/>
        </w:rPr>
        <w:t xml:space="preserve">. LEVI-STRAUSS- ELEMENTARY AND COMPLEX STRUCTURE </w:t>
      </w:r>
    </w:p>
    <w:p w:rsidR="006B3185" w:rsidRPr="005D0236" w:rsidRDefault="006B3185" w:rsidP="005D0236">
      <w:pPr>
        <w:pStyle w:val="Default"/>
        <w:ind w:firstLine="720"/>
        <w:jc w:val="both"/>
      </w:pPr>
      <w:r w:rsidRPr="005D0236">
        <w:t xml:space="preserve">In his book </w:t>
      </w:r>
      <w:r w:rsidRPr="005D0236">
        <w:rPr>
          <w:i/>
          <w:iCs/>
        </w:rPr>
        <w:t>‘The Elementary Structures of Kinship’,</w:t>
      </w:r>
      <w:r w:rsidRPr="005D0236">
        <w:t xml:space="preserve">Levi Strauss asserted that ‘the primitive and irreducible character of the kinship unit is a consequence of the incest taboo’. The taboo has no other object than to permit the circulation or women. Thus kinship was based on alliance or exchange of women. Owing to the universal taboo on incest, no descent group and no family could perpetuate itself alone. All were compelled to contract alliance in order to reproduce themselves for regeneration of family and society. Thus for Levi-Strauss, alliance takes precedence over descent as the core for the functioning of kinship and kinship is nothing but the exchange of women between two or more groups. </w:t>
      </w:r>
    </w:p>
    <w:p w:rsidR="006B3185" w:rsidRPr="005D0236" w:rsidRDefault="006B3185" w:rsidP="005D0236">
      <w:pPr>
        <w:pStyle w:val="Default"/>
        <w:jc w:val="both"/>
      </w:pPr>
      <w:r w:rsidRPr="005D0236">
        <w:t xml:space="preserve">The exchange of women depended on the type of marriage rule, on the basis of which Levi-Strauss differentiated between two different structural “models” of exchange. </w:t>
      </w:r>
    </w:p>
    <w:p w:rsidR="006B3185" w:rsidRPr="005D0236" w:rsidRDefault="006B3185" w:rsidP="005D0236">
      <w:pPr>
        <w:pStyle w:val="Default"/>
        <w:jc w:val="both"/>
      </w:pPr>
      <w:r w:rsidRPr="005D0236">
        <w:t xml:space="preserve">1) </w:t>
      </w:r>
      <w:r w:rsidRPr="005D0236">
        <w:rPr>
          <w:b/>
          <w:bCs/>
        </w:rPr>
        <w:t>Elementary structure</w:t>
      </w:r>
      <w:r w:rsidRPr="005D0236">
        <w:t xml:space="preserve">- societies that followed positive marriage rules that prescribes the category of person one could marry. The rule states that the cross-cousins are prescribed marriage partners. These structures are found among the Australian aborigines, certain parts of South-East Asia, Southern India and Aboriginals of South America. </w:t>
      </w:r>
    </w:p>
    <w:p w:rsidR="006B3185" w:rsidRPr="005D0236" w:rsidRDefault="006B3185" w:rsidP="005D0236">
      <w:pPr>
        <w:pStyle w:val="Default"/>
        <w:jc w:val="both"/>
      </w:pPr>
      <w:r w:rsidRPr="005D0236">
        <w:t xml:space="preserve">2) </w:t>
      </w:r>
      <w:r w:rsidRPr="005D0236">
        <w:rPr>
          <w:b/>
          <w:bCs/>
        </w:rPr>
        <w:t xml:space="preserve">Complex Structure- the </w:t>
      </w:r>
      <w:r w:rsidRPr="005D0236">
        <w:t xml:space="preserve">practice of negative marriage </w:t>
      </w:r>
    </w:p>
    <w:p w:rsidR="006B3185" w:rsidRPr="005D0236" w:rsidRDefault="006B3185" w:rsidP="005D0236">
      <w:pPr>
        <w:pStyle w:val="Default"/>
        <w:jc w:val="both"/>
      </w:pPr>
      <w:r w:rsidRPr="005D0236">
        <w:t xml:space="preserve">rule i.e. one is prohibited from marrying a person from a certain category. The negative rule does not allow one to marry one’s parallel cousins, siblings and parents. This is found in Europe, Africa and among the Inuit/Eskimos. </w:t>
      </w:r>
    </w:p>
    <w:p w:rsidR="006B3185" w:rsidRPr="005D0236" w:rsidRDefault="006B3185" w:rsidP="005D0236">
      <w:pPr>
        <w:pStyle w:val="Default"/>
        <w:jc w:val="both"/>
      </w:pPr>
    </w:p>
    <w:p w:rsidR="006B3185" w:rsidRPr="005D0236" w:rsidRDefault="006B3185" w:rsidP="005D0236">
      <w:pPr>
        <w:spacing w:after="0" w:line="240" w:lineRule="auto"/>
        <w:jc w:val="both"/>
        <w:rPr>
          <w:rFonts w:ascii="Times New Roman" w:hAnsi="Times New Roman" w:cs="Times New Roman"/>
          <w:b/>
          <w:bCs/>
          <w:sz w:val="24"/>
          <w:szCs w:val="24"/>
        </w:rPr>
      </w:pPr>
      <w:r w:rsidRPr="005D0236">
        <w:rPr>
          <w:rFonts w:ascii="Times New Roman" w:hAnsi="Times New Roman" w:cs="Times New Roman"/>
          <w:sz w:val="24"/>
          <w:szCs w:val="24"/>
        </w:rPr>
        <w:t xml:space="preserve">In his discussion, Levi-Strauss focuses more on the elementary structure and treats marriage rules as the institution that binds society together. To demonstrate how this occurs, he distinguished between two types of elementary structures- </w:t>
      </w:r>
      <w:r w:rsidRPr="005D0236">
        <w:rPr>
          <w:rFonts w:ascii="Times New Roman" w:hAnsi="Times New Roman" w:cs="Times New Roman"/>
          <w:b/>
          <w:bCs/>
          <w:sz w:val="24"/>
          <w:szCs w:val="24"/>
        </w:rPr>
        <w:t>Generalized and Restricted exchange</w:t>
      </w:r>
    </w:p>
    <w:p w:rsidR="005D0236" w:rsidRDefault="005D0236" w:rsidP="005D0236">
      <w:pPr>
        <w:pStyle w:val="Default"/>
        <w:jc w:val="both"/>
        <w:rPr>
          <w:b/>
          <w:bCs/>
        </w:rPr>
      </w:pPr>
    </w:p>
    <w:p w:rsidR="006B3185" w:rsidRPr="005D0236" w:rsidRDefault="006B3185" w:rsidP="005D0236">
      <w:pPr>
        <w:pStyle w:val="Default"/>
        <w:jc w:val="both"/>
      </w:pPr>
      <w:r w:rsidRPr="005D0236">
        <w:rPr>
          <w:b/>
          <w:bCs/>
        </w:rPr>
        <w:t xml:space="preserve">Generalized exchange </w:t>
      </w:r>
      <w:r w:rsidRPr="005D0236">
        <w:t xml:space="preserve">involves preferential marriage between groups, larger than the conjugal family.It involves three or more groups exchanging women in one direction. If we denote the groups as A, B and C then the direction of exchange is that group A gives woman to B, group B to C and group C gives woman to A thus forming a circle.Here exchange is delayed and indirect. </w:t>
      </w:r>
    </w:p>
    <w:p w:rsidR="006B3185" w:rsidRPr="005D0236" w:rsidRDefault="006B3185" w:rsidP="005D0236">
      <w:pPr>
        <w:spacing w:after="0" w:line="240" w:lineRule="auto"/>
        <w:jc w:val="both"/>
        <w:rPr>
          <w:rFonts w:ascii="Times New Roman" w:hAnsi="Times New Roman" w:cs="Times New Roman"/>
          <w:sz w:val="24"/>
          <w:szCs w:val="24"/>
        </w:rPr>
      </w:pPr>
      <w:r w:rsidRPr="005D0236">
        <w:rPr>
          <w:rFonts w:ascii="Times New Roman" w:hAnsi="Times New Roman" w:cs="Times New Roman"/>
          <w:sz w:val="24"/>
          <w:szCs w:val="24"/>
        </w:rPr>
        <w:t>Generalized exchange is also referred to as asymmetrical or disharmonic because there is no relation of equality between wife-takers and wife-givers.</w:t>
      </w:r>
    </w:p>
    <w:p w:rsidR="006B3185" w:rsidRPr="005D0236" w:rsidRDefault="006B3185" w:rsidP="005D0236">
      <w:pPr>
        <w:spacing w:after="0" w:line="240" w:lineRule="auto"/>
        <w:jc w:val="both"/>
        <w:rPr>
          <w:rFonts w:ascii="Times New Roman" w:hAnsi="Times New Roman" w:cs="Times New Roman"/>
          <w:sz w:val="24"/>
          <w:szCs w:val="24"/>
        </w:rPr>
      </w:pPr>
    </w:p>
    <w:p w:rsidR="006B3185" w:rsidRPr="005D0236" w:rsidRDefault="006B3185" w:rsidP="005D0236">
      <w:pPr>
        <w:spacing w:after="0" w:line="240" w:lineRule="auto"/>
        <w:jc w:val="both"/>
        <w:rPr>
          <w:rFonts w:ascii="Times New Roman" w:hAnsi="Times New Roman" w:cs="Times New Roman"/>
          <w:sz w:val="24"/>
          <w:szCs w:val="24"/>
        </w:rPr>
      </w:pPr>
      <w:r w:rsidRPr="005D0236">
        <w:rPr>
          <w:rFonts w:ascii="Times New Roman" w:hAnsi="Times New Roman" w:cs="Times New Roman"/>
          <w:b/>
          <w:bCs/>
          <w:sz w:val="24"/>
          <w:szCs w:val="24"/>
        </w:rPr>
        <w:t>Restricted exchange-</w:t>
      </w:r>
      <w:r w:rsidRPr="005D0236">
        <w:rPr>
          <w:rFonts w:ascii="Times New Roman" w:hAnsi="Times New Roman" w:cs="Times New Roman"/>
          <w:sz w:val="24"/>
          <w:szCs w:val="24"/>
        </w:rPr>
        <w:t>In this type of exchange, two kin groups, other than the family, supplies each other marriage partners. The men of one group marry women from other group and vice-versa. Such a system occurs in all parts of the world but is particularly popular among the aborigines in Australia.</w:t>
      </w:r>
    </w:p>
    <w:p w:rsidR="006B3185" w:rsidRDefault="006B3185" w:rsidP="005D0236">
      <w:pPr>
        <w:spacing w:after="0" w:line="240" w:lineRule="auto"/>
        <w:jc w:val="both"/>
        <w:rPr>
          <w:rFonts w:ascii="Times New Roman" w:hAnsi="Times New Roman" w:cs="Times New Roman"/>
          <w:sz w:val="24"/>
          <w:szCs w:val="24"/>
        </w:rPr>
      </w:pPr>
    </w:p>
    <w:p w:rsidR="0052364B" w:rsidRPr="0052364B" w:rsidRDefault="0052364B" w:rsidP="0052364B">
      <w:pPr>
        <w:spacing w:after="0" w:line="240" w:lineRule="auto"/>
        <w:jc w:val="both"/>
        <w:rPr>
          <w:rFonts w:ascii="Times New Roman" w:hAnsi="Times New Roman" w:cs="Times New Roman"/>
          <w:sz w:val="20"/>
          <w:szCs w:val="20"/>
        </w:rPr>
      </w:pPr>
      <w:r w:rsidRPr="0052364B">
        <w:rPr>
          <w:rFonts w:ascii="Times New Roman" w:hAnsi="Times New Roman" w:cs="Times New Roman"/>
          <w:sz w:val="20"/>
          <w:szCs w:val="20"/>
        </w:rPr>
        <w:t xml:space="preserve">3. LEVI-STRAUSS- </w:t>
      </w:r>
      <w:r w:rsidRPr="0052364B">
        <w:rPr>
          <w:rFonts w:ascii="Times New Roman" w:hAnsi="Times New Roman" w:cs="Vrinda"/>
          <w:sz w:val="20"/>
          <w:szCs w:val="20"/>
          <w:cs/>
        </w:rPr>
        <w:t>মৌলিক আৰু জটিল গঠন</w:t>
      </w:r>
    </w:p>
    <w:p w:rsidR="0052364B" w:rsidRPr="0052364B" w:rsidRDefault="0052364B" w:rsidP="0052364B">
      <w:pPr>
        <w:spacing w:after="0" w:line="240" w:lineRule="auto"/>
        <w:jc w:val="both"/>
        <w:rPr>
          <w:rFonts w:ascii="Times New Roman" w:hAnsi="Times New Roman" w:cs="Times New Roman"/>
          <w:sz w:val="20"/>
          <w:szCs w:val="20"/>
        </w:rPr>
      </w:pPr>
      <w:r w:rsidRPr="0052364B">
        <w:rPr>
          <w:rFonts w:ascii="Times New Roman" w:hAnsi="Times New Roman" w:cs="Vrinda"/>
          <w:sz w:val="20"/>
          <w:szCs w:val="20"/>
          <w:cs/>
        </w:rPr>
        <w:t xml:space="preserve">লেভি ষ্ট্ৰাউছে তেওঁৰ </w:t>
      </w:r>
      <w:r w:rsidRPr="0052364B">
        <w:rPr>
          <w:rFonts w:ascii="Times New Roman" w:hAnsi="Times New Roman" w:cs="Times New Roman"/>
          <w:sz w:val="20"/>
          <w:szCs w:val="20"/>
        </w:rPr>
        <w:t xml:space="preserve">‘The Elementary Structures of Kinship’ </w:t>
      </w:r>
      <w:r w:rsidRPr="0052364B">
        <w:rPr>
          <w:rFonts w:ascii="Times New Roman" w:hAnsi="Times New Roman" w:cs="Vrinda"/>
          <w:sz w:val="20"/>
          <w:szCs w:val="20"/>
          <w:cs/>
        </w:rPr>
        <w:t xml:space="preserve">নামৰ কিতাপখনত দৃঢ়তাৰে কৈছিল যে </w:t>
      </w:r>
      <w:r w:rsidRPr="0052364B">
        <w:rPr>
          <w:rFonts w:ascii="Times New Roman" w:hAnsi="Times New Roman" w:cs="Times New Roman"/>
          <w:sz w:val="20"/>
          <w:szCs w:val="20"/>
        </w:rPr>
        <w:t>‘</w:t>
      </w:r>
      <w:r w:rsidRPr="0052364B">
        <w:rPr>
          <w:rFonts w:ascii="Times New Roman" w:hAnsi="Times New Roman" w:cs="Vrinda"/>
          <w:sz w:val="20"/>
          <w:szCs w:val="20"/>
          <w:cs/>
        </w:rPr>
        <w:t>আত্মীয়তা এককৰ আদিম আৰু অকমাব নোৱাৰা চৰিত্ৰটো অনাচাৰৰ নিষেধাজ্ঞাৰ পৰিণতি</w:t>
      </w:r>
      <w:r w:rsidRPr="0052364B">
        <w:rPr>
          <w:rFonts w:ascii="Times New Roman" w:hAnsi="Times New Roman" w:cs="Times New Roman"/>
          <w:sz w:val="20"/>
          <w:szCs w:val="20"/>
        </w:rPr>
        <w:t>’</w:t>
      </w:r>
      <w:r w:rsidRPr="0052364B">
        <w:rPr>
          <w:rFonts w:ascii="Times New Roman" w:hAnsi="Times New Roman" w:cs="Mangal"/>
          <w:sz w:val="20"/>
          <w:szCs w:val="20"/>
          <w:cs/>
          <w:lang w:bidi="hi-IN"/>
        </w:rPr>
        <w:t xml:space="preserve">। </w:t>
      </w:r>
      <w:r w:rsidRPr="0052364B">
        <w:rPr>
          <w:rFonts w:ascii="Times New Roman" w:hAnsi="Times New Roman" w:cs="Vrinda"/>
          <w:sz w:val="20"/>
          <w:szCs w:val="20"/>
          <w:cs/>
          <w:lang w:bidi="bn-IN"/>
        </w:rPr>
        <w:t xml:space="preserve">প্ৰচলন বা মহিলাসকলক অনুমতি দিয়াৰ বাহিৰে নিষেধাজ্ঞাৰ </w:t>
      </w:r>
      <w:r w:rsidRPr="0052364B">
        <w:rPr>
          <w:rFonts w:ascii="Times New Roman" w:hAnsi="Times New Roman" w:cs="Vrinda"/>
          <w:sz w:val="20"/>
          <w:szCs w:val="20"/>
          <w:cs/>
          <w:lang w:bidi="bn-IN"/>
        </w:rPr>
        <w:lastRenderedPageBreak/>
        <w:t>আন কোনো উদ্দেশ্য নাই। এইদৰে আত্মীয়তা নাৰীৰ মিত্ৰতা বা আদান</w:t>
      </w:r>
      <w:r w:rsidRPr="0052364B">
        <w:rPr>
          <w:rFonts w:ascii="Times New Roman" w:hAnsi="Times New Roman" w:cs="Vrinda"/>
          <w:sz w:val="20"/>
          <w:szCs w:val="20"/>
          <w:cs/>
        </w:rPr>
        <w:t>-প্ৰদানৰ ওপৰত ভিত্তি কৰি গঢ় লৈ উঠিছিল। অনাচাৰৰ ওপৰত সাৰ্বজনীন নিষেধাজ্ঞাৰ বাবে কোনো বংশৰ গোট আৰু কোনো পৰিয়ালে নিজকে অকলে স্থায়ী কৰি ৰাখিব নোৱাৰিলে। পৰিয়াল আৰু সমাজৰ পুনৰুত্পাদনৰ বাবে নিজকে পুনৰুত্পাদন কৰিবলৈ সকলোৱে মিত্ৰতাৰ চুক্তিবদ্ধ হ</w:t>
      </w:r>
      <w:r w:rsidRPr="0052364B">
        <w:rPr>
          <w:rFonts w:ascii="Times New Roman" w:hAnsi="Times New Roman" w:cs="Times New Roman"/>
          <w:sz w:val="20"/>
          <w:szCs w:val="20"/>
        </w:rPr>
        <w:t>’</w:t>
      </w:r>
      <w:r w:rsidRPr="0052364B">
        <w:rPr>
          <w:rFonts w:ascii="Times New Roman" w:hAnsi="Times New Roman" w:cs="Vrinda"/>
          <w:sz w:val="20"/>
          <w:szCs w:val="20"/>
          <w:cs/>
        </w:rPr>
        <w:t>বলৈ বাধ্য হৈছিল। এইদৰে লেভি-ষ্ট্ৰাউছৰ বাবে বংশৰ তুলনাত মিত্ৰতাক অগ্ৰাধিকাৰ পায় কাৰণ আত্মীয়তা আৰু আত্মীয়তাৰ কাৰ্য্যকলাপৰ মূল কথাটো দুটা বা ততোধিক গোটৰ মাজত নাৰীৰ আদান-প্ৰদানৰ বাহিৰে আন একো নহয়।</w:t>
      </w:r>
    </w:p>
    <w:p w:rsidR="0052364B" w:rsidRPr="0052364B" w:rsidRDefault="0052364B" w:rsidP="0052364B">
      <w:pPr>
        <w:spacing w:after="0" w:line="240" w:lineRule="auto"/>
        <w:jc w:val="both"/>
        <w:rPr>
          <w:rFonts w:ascii="Times New Roman" w:hAnsi="Times New Roman" w:cs="Times New Roman"/>
          <w:sz w:val="20"/>
          <w:szCs w:val="20"/>
        </w:rPr>
      </w:pPr>
      <w:r w:rsidRPr="0052364B">
        <w:rPr>
          <w:rFonts w:ascii="Times New Roman" w:hAnsi="Times New Roman" w:cs="Vrinda"/>
          <w:sz w:val="20"/>
          <w:szCs w:val="20"/>
          <w:cs/>
        </w:rPr>
        <w:t>নাৰীৰ আদান-প্ৰদান নিৰ্ভৰ কৰিছিল বিবাহৰ নিয়মৰ ধৰণৰ ওপৰত</w:t>
      </w:r>
      <w:r w:rsidRPr="0052364B">
        <w:rPr>
          <w:rFonts w:ascii="Times New Roman" w:hAnsi="Times New Roman" w:cs="Times New Roman"/>
          <w:sz w:val="20"/>
          <w:szCs w:val="20"/>
        </w:rPr>
        <w:t xml:space="preserve">, </w:t>
      </w:r>
      <w:r w:rsidRPr="0052364B">
        <w:rPr>
          <w:rFonts w:ascii="Times New Roman" w:hAnsi="Times New Roman" w:cs="Vrinda"/>
          <w:sz w:val="20"/>
          <w:szCs w:val="20"/>
          <w:cs/>
        </w:rPr>
        <w:t xml:space="preserve">যাৰ ভিত্তিত লেভি-ষ্ট্ৰাউছে বিনিময়ৰ দুটা ভিন্ন গাঁথনিগত </w:t>
      </w:r>
      <w:r w:rsidRPr="0052364B">
        <w:rPr>
          <w:rFonts w:ascii="Times New Roman" w:hAnsi="Times New Roman" w:cs="Times New Roman"/>
          <w:sz w:val="20"/>
          <w:szCs w:val="20"/>
        </w:rPr>
        <w:t>“</w:t>
      </w:r>
      <w:r w:rsidRPr="0052364B">
        <w:rPr>
          <w:rFonts w:ascii="Times New Roman" w:hAnsi="Times New Roman" w:cs="Vrinda"/>
          <w:sz w:val="20"/>
          <w:szCs w:val="20"/>
          <w:cs/>
        </w:rPr>
        <w:t>মডেল</w:t>
      </w:r>
      <w:r w:rsidRPr="0052364B">
        <w:rPr>
          <w:rFonts w:ascii="Times New Roman" w:hAnsi="Times New Roman" w:cs="Times New Roman"/>
          <w:sz w:val="20"/>
          <w:szCs w:val="20"/>
        </w:rPr>
        <w:t>”</w:t>
      </w:r>
      <w:r w:rsidRPr="0052364B">
        <w:rPr>
          <w:rFonts w:ascii="Times New Roman" w:hAnsi="Times New Roman" w:cs="Vrinda"/>
          <w:sz w:val="20"/>
          <w:szCs w:val="20"/>
          <w:cs/>
        </w:rPr>
        <w:t>ৰ মাজত পাৰ্থক্য স্থাপন কৰিছিল।</w:t>
      </w:r>
    </w:p>
    <w:p w:rsidR="0052364B" w:rsidRPr="0052364B" w:rsidRDefault="0052364B" w:rsidP="0052364B">
      <w:pPr>
        <w:spacing w:after="0" w:line="240" w:lineRule="auto"/>
        <w:jc w:val="both"/>
        <w:rPr>
          <w:rFonts w:ascii="Times New Roman" w:hAnsi="Times New Roman" w:cs="Times New Roman"/>
          <w:sz w:val="20"/>
          <w:szCs w:val="20"/>
        </w:rPr>
      </w:pPr>
      <w:r w:rsidRPr="0052364B">
        <w:rPr>
          <w:rFonts w:ascii="Times New Roman" w:hAnsi="Times New Roman" w:cs="Vrinda"/>
          <w:sz w:val="20"/>
          <w:szCs w:val="20"/>
          <w:cs/>
        </w:rPr>
        <w:t>১) প্ৰাথমিক গাঁথনি- যিবোৰ সমাজে ইতিবাচক বিবাহৰ নিয়ম মানি চলিছিল যিয়ে বিবাহ কৰিব পৰা ব্যক্তিৰ শ্ৰেণীটো নিৰ্ধাৰণ কৰে। নিয়মটোত কোৱা হৈছে যে ক্ৰছ কাজিনসকল নিৰ্ধাৰিত বিবাহৰ সংগী। এই গঠনসমূহ অষ্ট্ৰেলিয়াৰ আদিবাসী</w:t>
      </w:r>
      <w:r w:rsidRPr="0052364B">
        <w:rPr>
          <w:rFonts w:ascii="Times New Roman" w:hAnsi="Times New Roman" w:cs="Times New Roman"/>
          <w:sz w:val="20"/>
          <w:szCs w:val="20"/>
        </w:rPr>
        <w:t xml:space="preserve">, </w:t>
      </w:r>
      <w:r w:rsidRPr="0052364B">
        <w:rPr>
          <w:rFonts w:ascii="Times New Roman" w:hAnsi="Times New Roman" w:cs="Vrinda"/>
          <w:sz w:val="20"/>
          <w:szCs w:val="20"/>
          <w:cs/>
        </w:rPr>
        <w:t>দক্ষিণ-পূব এছিয়াৰ কিছুমান অংশ</w:t>
      </w:r>
      <w:r w:rsidRPr="0052364B">
        <w:rPr>
          <w:rFonts w:ascii="Times New Roman" w:hAnsi="Times New Roman" w:cs="Times New Roman"/>
          <w:sz w:val="20"/>
          <w:szCs w:val="20"/>
        </w:rPr>
        <w:t xml:space="preserve">, </w:t>
      </w:r>
      <w:r w:rsidRPr="0052364B">
        <w:rPr>
          <w:rFonts w:ascii="Times New Roman" w:hAnsi="Times New Roman" w:cs="Vrinda"/>
          <w:sz w:val="20"/>
          <w:szCs w:val="20"/>
          <w:cs/>
        </w:rPr>
        <w:t>দক্ষিণ ভাৰত আৰু দক্ষিণ আমেৰিকাৰ আদিবাসীসকলৰ মাজত পোৱা যায়।</w:t>
      </w:r>
    </w:p>
    <w:p w:rsidR="0052364B" w:rsidRPr="0052364B" w:rsidRDefault="0052364B" w:rsidP="0052364B">
      <w:pPr>
        <w:spacing w:after="0" w:line="240" w:lineRule="auto"/>
        <w:jc w:val="both"/>
        <w:rPr>
          <w:rFonts w:ascii="Times New Roman" w:hAnsi="Times New Roman" w:cs="Times New Roman"/>
          <w:sz w:val="20"/>
          <w:szCs w:val="20"/>
        </w:rPr>
      </w:pPr>
      <w:r w:rsidRPr="0052364B">
        <w:rPr>
          <w:rFonts w:ascii="Times New Roman" w:hAnsi="Times New Roman" w:cs="Vrinda"/>
          <w:sz w:val="20"/>
          <w:szCs w:val="20"/>
          <w:cs/>
        </w:rPr>
        <w:t>২) জটিল গাঁথনি- নেতিবাচক বিবাহৰ প্ৰথা</w:t>
      </w:r>
    </w:p>
    <w:p w:rsidR="0052364B" w:rsidRPr="0052364B" w:rsidRDefault="0052364B" w:rsidP="0052364B">
      <w:pPr>
        <w:spacing w:after="0" w:line="240" w:lineRule="auto"/>
        <w:jc w:val="both"/>
        <w:rPr>
          <w:rFonts w:ascii="Times New Roman" w:hAnsi="Times New Roman" w:cs="Times New Roman"/>
          <w:sz w:val="20"/>
          <w:szCs w:val="20"/>
        </w:rPr>
      </w:pPr>
      <w:r w:rsidRPr="0052364B">
        <w:rPr>
          <w:rFonts w:ascii="Times New Roman" w:hAnsi="Times New Roman" w:cs="Times New Roman"/>
          <w:sz w:val="20"/>
          <w:szCs w:val="20"/>
        </w:rPr>
        <w:t xml:space="preserve">rule i.e. </w:t>
      </w:r>
      <w:r w:rsidRPr="0052364B">
        <w:rPr>
          <w:rFonts w:ascii="Times New Roman" w:hAnsi="Times New Roman" w:cs="Vrinda"/>
          <w:sz w:val="20"/>
          <w:szCs w:val="20"/>
          <w:cs/>
        </w:rPr>
        <w:t>কোনো এটা নিৰ্দিষ্ট শ্ৰেণীৰ ব্যক্তিক বিয়া কৰাবলৈ নিষিদ্ধ। নেতিবাচক নিয়মটোৱে নিজৰ সমান্তৰাল খুলশালীয়েক</w:t>
      </w:r>
      <w:r w:rsidRPr="0052364B">
        <w:rPr>
          <w:rFonts w:ascii="Times New Roman" w:hAnsi="Times New Roman" w:cs="Times New Roman"/>
          <w:sz w:val="20"/>
          <w:szCs w:val="20"/>
        </w:rPr>
        <w:t xml:space="preserve">, </w:t>
      </w:r>
      <w:r w:rsidRPr="0052364B">
        <w:rPr>
          <w:rFonts w:ascii="Times New Roman" w:hAnsi="Times New Roman" w:cs="Vrinda"/>
          <w:sz w:val="20"/>
          <w:szCs w:val="20"/>
          <w:cs/>
        </w:rPr>
        <w:t>ভাই-ভনী আৰু পিতৃ-মাতৃক বিয়া কৰাবলৈ অনুমতি নিদিয়ে। ইউৰোপ</w:t>
      </w:r>
      <w:r w:rsidRPr="0052364B">
        <w:rPr>
          <w:rFonts w:ascii="Times New Roman" w:hAnsi="Times New Roman" w:cs="Times New Roman"/>
          <w:sz w:val="20"/>
          <w:szCs w:val="20"/>
        </w:rPr>
        <w:t xml:space="preserve">, </w:t>
      </w:r>
      <w:r w:rsidRPr="0052364B">
        <w:rPr>
          <w:rFonts w:ascii="Times New Roman" w:hAnsi="Times New Roman" w:cs="Vrinda"/>
          <w:sz w:val="20"/>
          <w:szCs w:val="20"/>
          <w:cs/>
        </w:rPr>
        <w:t>আফ্ৰিকা আৰু ইনুইট/এস্কিমোসকলৰ মাজত এইটো পোৱা যায়।</w:t>
      </w:r>
    </w:p>
    <w:p w:rsidR="0052364B" w:rsidRPr="0052364B" w:rsidRDefault="0052364B" w:rsidP="0052364B">
      <w:pPr>
        <w:spacing w:after="0" w:line="240" w:lineRule="auto"/>
        <w:jc w:val="both"/>
        <w:rPr>
          <w:rFonts w:ascii="Times New Roman" w:hAnsi="Times New Roman" w:cs="Times New Roman"/>
          <w:sz w:val="20"/>
          <w:szCs w:val="20"/>
        </w:rPr>
      </w:pPr>
    </w:p>
    <w:p w:rsidR="0052364B" w:rsidRPr="0052364B" w:rsidRDefault="0052364B" w:rsidP="0052364B">
      <w:pPr>
        <w:spacing w:after="0" w:line="240" w:lineRule="auto"/>
        <w:jc w:val="both"/>
        <w:rPr>
          <w:rFonts w:ascii="Times New Roman" w:hAnsi="Times New Roman" w:cs="Times New Roman"/>
          <w:sz w:val="20"/>
          <w:szCs w:val="20"/>
        </w:rPr>
      </w:pPr>
      <w:r w:rsidRPr="0052364B">
        <w:rPr>
          <w:rFonts w:ascii="Times New Roman" w:hAnsi="Times New Roman" w:cs="Vrinda"/>
          <w:sz w:val="20"/>
          <w:szCs w:val="20"/>
          <w:cs/>
        </w:rPr>
        <w:t>লেভি-ষ্ট্ৰাউছে তেওঁৰ আলোচনাত মৌলিক গাঁথনিৰ ওপৰত অধিক গুৰুত্ব আৰোপ কৰিছে আৰু বিবাহৰ নিয়মক সমাজখনক একেলগে বান্ধি ৰখা প্ৰতিষ্ঠান হিচাপে গণ্য কৰিছে। এইটো কেনেকৈ হয় তাক দেখুৱাবলৈ তেওঁ দুবিধ মৌলিক গঠনৰ মাজত পাৰ্থক্য কৰিছিল- সাধাৰণীকৃত আৰু নিষিদ্ধ বিনিময়</w:t>
      </w:r>
    </w:p>
    <w:p w:rsidR="0052364B" w:rsidRPr="0052364B" w:rsidRDefault="0052364B" w:rsidP="0052364B">
      <w:pPr>
        <w:spacing w:after="0" w:line="240" w:lineRule="auto"/>
        <w:jc w:val="both"/>
        <w:rPr>
          <w:rFonts w:ascii="Times New Roman" w:hAnsi="Times New Roman" w:cs="Times New Roman"/>
          <w:sz w:val="20"/>
          <w:szCs w:val="20"/>
        </w:rPr>
      </w:pPr>
    </w:p>
    <w:p w:rsidR="0052364B" w:rsidRPr="0052364B" w:rsidRDefault="0052364B" w:rsidP="0052364B">
      <w:pPr>
        <w:spacing w:after="0" w:line="240" w:lineRule="auto"/>
        <w:jc w:val="both"/>
        <w:rPr>
          <w:rFonts w:ascii="Times New Roman" w:hAnsi="Times New Roman" w:cs="Times New Roman"/>
          <w:sz w:val="20"/>
          <w:szCs w:val="20"/>
        </w:rPr>
      </w:pPr>
      <w:r w:rsidRPr="0052364B">
        <w:rPr>
          <w:rFonts w:ascii="Times New Roman" w:hAnsi="Times New Roman" w:cs="Vrinda"/>
          <w:sz w:val="20"/>
          <w:szCs w:val="20"/>
          <w:cs/>
        </w:rPr>
        <w:t xml:space="preserve">সাধাৰণীকৃত আদান-প্ৰদানৰ লগত দম্পতী পৰিয়ালতকৈ ডাঙৰ গোটৰ মাজত অগ্ৰাধিকাৰমূলক বিবাহ জড়িত হৈ থাকে। যদি আমি গোটবোৰক </w:t>
      </w:r>
      <w:r w:rsidRPr="0052364B">
        <w:rPr>
          <w:rFonts w:ascii="Times New Roman" w:hAnsi="Times New Roman" w:cs="Times New Roman"/>
          <w:sz w:val="20"/>
          <w:szCs w:val="20"/>
        </w:rPr>
        <w:t xml:space="preserve">A, B </w:t>
      </w:r>
      <w:r w:rsidRPr="0052364B">
        <w:rPr>
          <w:rFonts w:ascii="Times New Roman" w:hAnsi="Times New Roman" w:cs="Vrinda"/>
          <w:sz w:val="20"/>
          <w:szCs w:val="20"/>
          <w:cs/>
        </w:rPr>
        <w:t xml:space="preserve">আৰু </w:t>
      </w:r>
      <w:r w:rsidRPr="0052364B">
        <w:rPr>
          <w:rFonts w:ascii="Times New Roman" w:hAnsi="Times New Roman" w:cs="Times New Roman"/>
          <w:sz w:val="20"/>
          <w:szCs w:val="20"/>
        </w:rPr>
        <w:t xml:space="preserve">C </w:t>
      </w:r>
      <w:r w:rsidRPr="0052364B">
        <w:rPr>
          <w:rFonts w:ascii="Times New Roman" w:hAnsi="Times New Roman" w:cs="Vrinda"/>
          <w:sz w:val="20"/>
          <w:szCs w:val="20"/>
          <w:cs/>
        </w:rPr>
        <w:t>হিচাপে চিহ্নিত কৰোঁ তেন্তে বিনিময়ৰ দিশটো হ</w:t>
      </w:r>
      <w:r w:rsidRPr="0052364B">
        <w:rPr>
          <w:rFonts w:ascii="Times New Roman" w:hAnsi="Times New Roman" w:cs="Times New Roman"/>
          <w:sz w:val="20"/>
          <w:szCs w:val="20"/>
        </w:rPr>
        <w:t>’</w:t>
      </w:r>
      <w:r w:rsidRPr="0052364B">
        <w:rPr>
          <w:rFonts w:ascii="Times New Roman" w:hAnsi="Times New Roman" w:cs="Vrinda"/>
          <w:sz w:val="20"/>
          <w:szCs w:val="20"/>
          <w:cs/>
        </w:rPr>
        <w:t>ল যে ক গোটে খক নাৰী দিয়ে</w:t>
      </w:r>
      <w:r w:rsidRPr="0052364B">
        <w:rPr>
          <w:rFonts w:ascii="Times New Roman" w:hAnsi="Times New Roman" w:cs="Times New Roman"/>
          <w:sz w:val="20"/>
          <w:szCs w:val="20"/>
        </w:rPr>
        <w:t xml:space="preserve">, </w:t>
      </w:r>
      <w:r w:rsidRPr="0052364B">
        <w:rPr>
          <w:rFonts w:ascii="Times New Roman" w:hAnsi="Times New Roman" w:cs="Vrinda"/>
          <w:sz w:val="20"/>
          <w:szCs w:val="20"/>
          <w:cs/>
        </w:rPr>
        <w:t>খ গোটে গক আৰু গ গোটে কক নাৰী দিয়ে যাৰ ফলত এটা বৃত্ত গঠন হয়।ইয়াত বিনিময় পলম হয় আৰু পৰোক্ষ হয়।</w:t>
      </w:r>
    </w:p>
    <w:p w:rsidR="0052364B" w:rsidRPr="0052364B" w:rsidRDefault="0052364B" w:rsidP="0052364B">
      <w:pPr>
        <w:spacing w:after="0" w:line="240" w:lineRule="auto"/>
        <w:jc w:val="both"/>
        <w:rPr>
          <w:rFonts w:ascii="Times New Roman" w:hAnsi="Times New Roman" w:cs="Times New Roman"/>
          <w:sz w:val="20"/>
          <w:szCs w:val="20"/>
        </w:rPr>
      </w:pPr>
      <w:r w:rsidRPr="0052364B">
        <w:rPr>
          <w:rFonts w:ascii="Times New Roman" w:hAnsi="Times New Roman" w:cs="Vrinda"/>
          <w:sz w:val="20"/>
          <w:szCs w:val="20"/>
          <w:cs/>
        </w:rPr>
        <w:t>সাধাৰণীকৃত বিনিময়ক অসমতাপূৰ্ণ বা অসঙ্গতিপূৰ্ণ বুলিও কোৱা হয় কাৰণ পত্নী-গ্ৰহণকাৰী আৰু পত্নী-দাতাৰ মাজত সমতাৰ কোনো সম্পৰ্ক নাই।</w:t>
      </w:r>
    </w:p>
    <w:p w:rsidR="0052364B" w:rsidRPr="0052364B" w:rsidRDefault="0052364B" w:rsidP="0052364B">
      <w:pPr>
        <w:spacing w:after="0" w:line="240" w:lineRule="auto"/>
        <w:jc w:val="both"/>
        <w:rPr>
          <w:rFonts w:ascii="Times New Roman" w:hAnsi="Times New Roman" w:cs="Times New Roman"/>
          <w:sz w:val="20"/>
          <w:szCs w:val="20"/>
        </w:rPr>
      </w:pPr>
    </w:p>
    <w:p w:rsidR="0052364B" w:rsidRPr="0052364B" w:rsidRDefault="0052364B" w:rsidP="0052364B">
      <w:pPr>
        <w:spacing w:after="0" w:line="240" w:lineRule="auto"/>
        <w:jc w:val="both"/>
        <w:rPr>
          <w:rFonts w:ascii="Times New Roman" w:hAnsi="Times New Roman" w:cs="Times New Roman"/>
          <w:sz w:val="20"/>
          <w:szCs w:val="20"/>
        </w:rPr>
      </w:pPr>
      <w:r w:rsidRPr="0052364B">
        <w:rPr>
          <w:rFonts w:ascii="Times New Roman" w:hAnsi="Times New Roman" w:cs="Vrinda"/>
          <w:sz w:val="20"/>
          <w:szCs w:val="20"/>
          <w:cs/>
        </w:rPr>
        <w:t>নিষিদ্ধ বিনিময়-এই ধৰণৰ বিনিময়ত পৰিয়ালৰ বাহিৰেও দুটা আত্মীয় গোটে ইজনে সিজনক বিবাহৰ সংগী যোগান ধৰে। এটা গোটৰ পুৰুষসকলে আন এটা গোটৰ মহিলাক বিয়া কৰায় আৰু বিপৰীতভাৱে। এনে ব্যৱস্থা বিশ্বৰ সকলো ঠাইতে দেখা যায় যদিও অষ্ট্ৰেলিয়াৰ আদিবাসীসকলৰ মাজত ই বিশেষভাৱে জনপ্ৰিয়।</w:t>
      </w:r>
    </w:p>
    <w:p w:rsidR="0052364B" w:rsidRDefault="0052364B" w:rsidP="005D0236">
      <w:pPr>
        <w:pStyle w:val="Default"/>
        <w:jc w:val="both"/>
        <w:rPr>
          <w:b/>
          <w:bCs/>
        </w:rPr>
      </w:pPr>
    </w:p>
    <w:p w:rsidR="0052364B" w:rsidRDefault="0052364B" w:rsidP="005D0236">
      <w:pPr>
        <w:pStyle w:val="Default"/>
        <w:jc w:val="both"/>
        <w:rPr>
          <w:b/>
          <w:bCs/>
        </w:rPr>
      </w:pPr>
    </w:p>
    <w:p w:rsidR="006B3185" w:rsidRPr="005D0236" w:rsidRDefault="006B3185" w:rsidP="005D0236">
      <w:pPr>
        <w:pStyle w:val="Default"/>
        <w:jc w:val="both"/>
      </w:pPr>
      <w:r w:rsidRPr="005D0236">
        <w:rPr>
          <w:b/>
          <w:bCs/>
        </w:rPr>
        <w:t>4.</w:t>
      </w:r>
      <w:r w:rsidR="005D0236">
        <w:rPr>
          <w:b/>
          <w:bCs/>
        </w:rPr>
        <w:t xml:space="preserve"> </w:t>
      </w:r>
      <w:r w:rsidRPr="005D0236">
        <w:rPr>
          <w:b/>
          <w:bCs/>
        </w:rPr>
        <w:t xml:space="preserve">LOUIS DUMONT- DRAVIDIAN KINSHIP </w:t>
      </w:r>
    </w:p>
    <w:p w:rsidR="006B3185" w:rsidRPr="005D0236" w:rsidRDefault="006B3185" w:rsidP="005D0236">
      <w:pPr>
        <w:pStyle w:val="Default"/>
        <w:jc w:val="both"/>
      </w:pPr>
      <w:r w:rsidRPr="005D0236">
        <w:t xml:space="preserve">Louis Dumont studied the Dravidian kinship as an expression of marriage. He viewed affinity as an enduring system through which the continuity from one generation to next occurs. His main thesis was that kinship terminology is a reflection of alliance rather than descent. In his study of Tamil Kallar kinship system in South India, Dumont showed that there is a preferential marriage rule of cross-cousin, i.e. there exists an explicit rule that states that a man should marry a woman who is either a true cross-cousin or is placed in the same category as his true cross-cousins by kinship terminology. Thus, Dravidian kinship terminology is explicitly associated with cross-cousin marriage rules. The consequence of the cross-cousin marriage rule that affinity (kinship through marriage) is transmitted from one generation to the other. If all transmissions between generations takes place in one and the same direction, it is known as harmonic. If some features are transmitted patrilineally and some as matrilineally then it is a disharmonic system. Dumont argues that affinity thus acquires a diachronic dimension, which Western systems only attribute to consanguinity. He outlines three types of cross-cousin marriage: </w:t>
      </w:r>
    </w:p>
    <w:p w:rsidR="005D0236" w:rsidRDefault="005D0236" w:rsidP="005D0236">
      <w:pPr>
        <w:pStyle w:val="Default"/>
        <w:jc w:val="both"/>
      </w:pPr>
    </w:p>
    <w:p w:rsidR="006B3185" w:rsidRPr="005D0236" w:rsidRDefault="006B3185" w:rsidP="005D0236">
      <w:pPr>
        <w:pStyle w:val="Default"/>
        <w:jc w:val="both"/>
      </w:pPr>
      <w:r w:rsidRPr="005D0236">
        <w:t xml:space="preserve">1. </w:t>
      </w:r>
      <w:r w:rsidRPr="005D0236">
        <w:rPr>
          <w:b/>
          <w:bCs/>
        </w:rPr>
        <w:t>Bilateral Cross-cousin marriage-</w:t>
      </w:r>
      <w:r w:rsidRPr="005D0236">
        <w:t>The ego (individual) marries his MBD (Mother’s Brother’s Daughter) who is also his FZD (Father’s Sister Daughter). In other words, two intermarrying groups exchange women as wives and thus constitute a self-sufficient unit. It is also known as sister exchange. Levi-Strauss called this type of exchange as closed or restricted exchange and correlates with disharmonic transmission.</w:t>
      </w:r>
    </w:p>
    <w:p w:rsidR="006B3185" w:rsidRPr="005D0236" w:rsidRDefault="006B3185" w:rsidP="005D0236">
      <w:pPr>
        <w:spacing w:after="0" w:line="240" w:lineRule="auto"/>
        <w:jc w:val="both"/>
        <w:rPr>
          <w:rFonts w:ascii="Times New Roman" w:hAnsi="Times New Roman" w:cs="Times New Roman"/>
          <w:sz w:val="24"/>
          <w:szCs w:val="24"/>
        </w:rPr>
      </w:pPr>
    </w:p>
    <w:p w:rsidR="006B3185" w:rsidRPr="005D0236" w:rsidRDefault="006B3185" w:rsidP="005D0236">
      <w:pPr>
        <w:spacing w:after="0" w:line="240" w:lineRule="auto"/>
        <w:jc w:val="both"/>
        <w:rPr>
          <w:rFonts w:ascii="Times New Roman" w:hAnsi="Times New Roman" w:cs="Times New Roman"/>
          <w:sz w:val="24"/>
          <w:szCs w:val="24"/>
        </w:rPr>
      </w:pPr>
    </w:p>
    <w:p w:rsidR="006B3185" w:rsidRPr="005D0236" w:rsidRDefault="006B3185" w:rsidP="005D0236">
      <w:pPr>
        <w:spacing w:after="0" w:line="240" w:lineRule="auto"/>
        <w:jc w:val="both"/>
        <w:rPr>
          <w:rFonts w:ascii="Times New Roman" w:hAnsi="Times New Roman" w:cs="Times New Roman"/>
          <w:sz w:val="24"/>
          <w:szCs w:val="24"/>
        </w:rPr>
      </w:pPr>
      <w:r w:rsidRPr="005D0236">
        <w:rPr>
          <w:rFonts w:ascii="Times New Roman" w:hAnsi="Times New Roman" w:cs="Times New Roman"/>
          <w:sz w:val="24"/>
          <w:szCs w:val="24"/>
        </w:rPr>
        <w:t xml:space="preserve">The regular application of the bilateral cross cousin marriage rule creates a permanent alliance between a pair of lineages (A and B) through the continuous intermarriage between the men of A and the women of B and vice versa. This arrangement is often further articulated into dual organizations or </w:t>
      </w:r>
      <w:r w:rsidRPr="005D0236">
        <w:rPr>
          <w:rFonts w:ascii="Times New Roman" w:hAnsi="Times New Roman" w:cs="Times New Roman"/>
          <w:b/>
          <w:bCs/>
          <w:sz w:val="24"/>
          <w:szCs w:val="24"/>
        </w:rPr>
        <w:t xml:space="preserve">moiety </w:t>
      </w:r>
      <w:r w:rsidRPr="005D0236">
        <w:rPr>
          <w:rFonts w:ascii="Times New Roman" w:hAnsi="Times New Roman" w:cs="Times New Roman"/>
          <w:sz w:val="24"/>
          <w:szCs w:val="24"/>
        </w:rPr>
        <w:t>systems, in which basic social units are composed of paired groups linked by marriage relationships. The Yanomamo of Amazonia provide an example. Their basic social unit is the village, composed of between 50 and 200 inhabitants. Each such settlement is composed of two localized patrilineages or, in effect, patrilineal moieties. The lineages are closely bound into a unified social order by intermarriage through the firm imposition of the bilateral cross cousin rule.</w:t>
      </w:r>
    </w:p>
    <w:p w:rsidR="006B3185" w:rsidRPr="005D0236" w:rsidRDefault="006B3185" w:rsidP="005D0236">
      <w:pPr>
        <w:spacing w:after="0" w:line="240" w:lineRule="auto"/>
        <w:jc w:val="both"/>
        <w:rPr>
          <w:rFonts w:ascii="Times New Roman" w:hAnsi="Times New Roman" w:cs="Times New Roman"/>
          <w:sz w:val="24"/>
          <w:szCs w:val="24"/>
        </w:rPr>
      </w:pPr>
    </w:p>
    <w:p w:rsidR="006B3185" w:rsidRPr="005D0236" w:rsidRDefault="006B3185" w:rsidP="005D0236">
      <w:pPr>
        <w:pStyle w:val="Default"/>
        <w:jc w:val="both"/>
      </w:pPr>
      <w:r w:rsidRPr="005D0236">
        <w:t xml:space="preserve">2. </w:t>
      </w:r>
      <w:r w:rsidRPr="005D0236">
        <w:rPr>
          <w:b/>
          <w:bCs/>
        </w:rPr>
        <w:t xml:space="preserve">Matrilateral cross-cousin marriage- </w:t>
      </w:r>
      <w:r w:rsidRPr="005D0236">
        <w:t xml:space="preserve">The ego marries his MBD who is his matrilateral cross cousin. If this rule is applied consistently to everyone, the pattern of lineage intermarriage established in the previous generation is duplicated exactly. Ego, a man from lineage B marries a woman from lineage A, a repetition of the marriage of Ego's father and mother. </w:t>
      </w:r>
    </w:p>
    <w:p w:rsidR="006B3185" w:rsidRPr="005D0236" w:rsidRDefault="006B3185" w:rsidP="005D0236">
      <w:pPr>
        <w:spacing w:after="0" w:line="240" w:lineRule="auto"/>
        <w:jc w:val="both"/>
        <w:rPr>
          <w:rFonts w:ascii="Times New Roman" w:hAnsi="Times New Roman" w:cs="Times New Roman"/>
          <w:sz w:val="24"/>
          <w:szCs w:val="24"/>
        </w:rPr>
      </w:pPr>
    </w:p>
    <w:p w:rsidR="006B3185" w:rsidRPr="005D0236" w:rsidRDefault="006B3185" w:rsidP="005D0236">
      <w:pPr>
        <w:spacing w:after="0" w:line="240" w:lineRule="auto"/>
        <w:jc w:val="both"/>
        <w:rPr>
          <w:rFonts w:ascii="Times New Roman" w:hAnsi="Times New Roman" w:cs="Times New Roman"/>
          <w:sz w:val="24"/>
          <w:szCs w:val="24"/>
        </w:rPr>
      </w:pPr>
      <w:r w:rsidRPr="005D0236">
        <w:rPr>
          <w:rFonts w:ascii="Times New Roman" w:hAnsi="Times New Roman" w:cs="Times New Roman"/>
          <w:sz w:val="24"/>
          <w:szCs w:val="24"/>
        </w:rPr>
        <w:t xml:space="preserve">The application of the same cross-cousin rule in the next generation continues the circulation of women into the same lineages as in the previous two.Where a system of bilateral cross cousin marriage results in exchange and alliances between paired lineages, matrilateral cross cousin marriage can unite any given number of lineages in a continuous pattern of circular exchanges.Because of the cycling of marriages through the system of matrilateral exchanges, this system is sometimes termed </w:t>
      </w:r>
      <w:r w:rsidRPr="005D0236">
        <w:rPr>
          <w:rFonts w:ascii="Times New Roman" w:hAnsi="Times New Roman" w:cs="Times New Roman"/>
          <w:b/>
          <w:bCs/>
          <w:sz w:val="24"/>
          <w:szCs w:val="24"/>
        </w:rPr>
        <w:t>circulating connubium</w:t>
      </w:r>
      <w:r w:rsidRPr="005D0236">
        <w:rPr>
          <w:rFonts w:ascii="Times New Roman" w:hAnsi="Times New Roman" w:cs="Times New Roman"/>
          <w:sz w:val="24"/>
          <w:szCs w:val="24"/>
        </w:rPr>
        <w:t>.</w:t>
      </w:r>
    </w:p>
    <w:p w:rsidR="006B3185" w:rsidRPr="005D0236" w:rsidRDefault="006B3185" w:rsidP="005D0236">
      <w:pPr>
        <w:spacing w:after="0" w:line="240" w:lineRule="auto"/>
        <w:jc w:val="both"/>
        <w:rPr>
          <w:rFonts w:ascii="Times New Roman" w:hAnsi="Times New Roman" w:cs="Times New Roman"/>
          <w:sz w:val="24"/>
          <w:szCs w:val="24"/>
        </w:rPr>
      </w:pPr>
    </w:p>
    <w:p w:rsidR="006B3185" w:rsidRPr="005D0236" w:rsidRDefault="006B3185" w:rsidP="005D0236">
      <w:pPr>
        <w:spacing w:after="0" w:line="240" w:lineRule="auto"/>
        <w:jc w:val="both"/>
        <w:rPr>
          <w:rFonts w:ascii="Times New Roman" w:hAnsi="Times New Roman" w:cs="Times New Roman"/>
          <w:b/>
          <w:bCs/>
          <w:sz w:val="24"/>
          <w:szCs w:val="24"/>
        </w:rPr>
      </w:pPr>
      <w:r w:rsidRPr="005D0236">
        <w:rPr>
          <w:rFonts w:ascii="Times New Roman" w:hAnsi="Times New Roman" w:cs="Times New Roman"/>
          <w:b/>
          <w:bCs/>
          <w:sz w:val="24"/>
          <w:szCs w:val="24"/>
        </w:rPr>
        <w:t>Matrilateral cross-cousin marriage</w:t>
      </w:r>
    </w:p>
    <w:p w:rsidR="006B3185" w:rsidRPr="005D0236" w:rsidRDefault="006B3185" w:rsidP="005D0236">
      <w:pPr>
        <w:pStyle w:val="Default"/>
        <w:jc w:val="both"/>
      </w:pPr>
      <w:r w:rsidRPr="005D0236">
        <w:t xml:space="preserve">Matrilateral cross cousin marriage leads to a long cycle of generalized exchange while patrilateral cross cousin marriage leads to a short cycle only. The long cycle promotes more solidarity than the short cycle because it creates alliance involving more kinship groups. This is the reason, according to Levi-Strauss for the greater prevalence of matrilateral cross cousin marriage in ethnographic records. </w:t>
      </w:r>
    </w:p>
    <w:p w:rsidR="006B3185" w:rsidRDefault="006B3185" w:rsidP="005D0236">
      <w:pPr>
        <w:spacing w:after="0" w:line="240" w:lineRule="auto"/>
        <w:jc w:val="both"/>
        <w:rPr>
          <w:rFonts w:ascii="Times New Roman" w:hAnsi="Times New Roman" w:cs="Times New Roman"/>
          <w:b/>
          <w:bCs/>
          <w:sz w:val="24"/>
          <w:szCs w:val="24"/>
        </w:rPr>
      </w:pPr>
    </w:p>
    <w:p w:rsidR="0052364B" w:rsidRPr="0052364B" w:rsidRDefault="0052364B" w:rsidP="0052364B">
      <w:pPr>
        <w:spacing w:after="0" w:line="240" w:lineRule="auto"/>
        <w:jc w:val="both"/>
        <w:rPr>
          <w:rFonts w:ascii="Times New Roman" w:hAnsi="Times New Roman" w:cs="Times New Roman"/>
          <w:sz w:val="20"/>
          <w:szCs w:val="20"/>
        </w:rPr>
      </w:pPr>
      <w:r w:rsidRPr="0052364B">
        <w:rPr>
          <w:rFonts w:ascii="Times New Roman" w:hAnsi="Times New Roman" w:cs="Vrinda"/>
          <w:sz w:val="20"/>
          <w:szCs w:val="20"/>
          <w:cs/>
        </w:rPr>
        <w:t>৪/ লুইছ ডুমন্ট- ড্ৰাভিডিয়ান আত্মীয়তা</w:t>
      </w:r>
    </w:p>
    <w:p w:rsidR="0052364B" w:rsidRPr="0052364B" w:rsidRDefault="0052364B" w:rsidP="0052364B">
      <w:pPr>
        <w:spacing w:after="0" w:line="240" w:lineRule="auto"/>
        <w:jc w:val="both"/>
        <w:rPr>
          <w:rFonts w:ascii="Times New Roman" w:hAnsi="Times New Roman" w:cs="Times New Roman"/>
          <w:sz w:val="20"/>
          <w:szCs w:val="20"/>
        </w:rPr>
      </w:pPr>
      <w:r w:rsidRPr="0052364B">
        <w:rPr>
          <w:rFonts w:ascii="Times New Roman" w:hAnsi="Times New Roman" w:cs="Vrinda"/>
          <w:sz w:val="20"/>
          <w:szCs w:val="20"/>
          <w:cs/>
        </w:rPr>
        <w:t>লুই ডুমণ্টে বিবাহৰ প্ৰকাশ হিচাপে দ্ৰাবিড় আত্মীয়তা অধ্যয়ন কৰিছিল। তেওঁ আত্মীয়তাক এক স্থায়ী ব্যৱস্থা হিচাপে লয় যাৰ জৰিয়তে এটা প্ৰজন্মৰ পৰা পৰৱৰ্তী প্ৰজন্মলৈ ধাৰাবাহিকতা ঘটে। তেওঁৰ মূল থিছিছ আছিল যে আত্মীয়তা পৰিভাষা বংশৰ পৰিৱৰ্তে মিত্ৰতাৰ প্ৰতিফলন। দক্ষিণ ভাৰতত তামিল কলাৰ আত্মীয়তা ব্যৱস্থাৰ ওপৰত কৰা অধ্যয়নত ডুমণ্টে দেখুৱাইছে যে ক্ৰছ-কাজিনৰ অগ্ৰাধিকাৰমূলক বিবাহৰ নিয়ম আছে</w:t>
      </w:r>
      <w:r w:rsidRPr="0052364B">
        <w:rPr>
          <w:rFonts w:ascii="Times New Roman" w:hAnsi="Times New Roman" w:cs="Times New Roman"/>
          <w:sz w:val="20"/>
          <w:szCs w:val="20"/>
        </w:rPr>
        <w:t xml:space="preserve">, </w:t>
      </w:r>
      <w:r w:rsidRPr="0052364B">
        <w:rPr>
          <w:rFonts w:ascii="Times New Roman" w:hAnsi="Times New Roman" w:cs="Vrinda"/>
          <w:sz w:val="20"/>
          <w:szCs w:val="20"/>
          <w:cs/>
        </w:rPr>
        <w:t>অৰ্থাৎ এটা স্পষ্ট নিয়ম আছে যিয়ে কয় যে এজন পুৰুষে এনে এগৰাকী মহিলাক বিয়া কৰাব লাগে যি হয় প্ৰকৃত ক্ৰছ-কাজিন বা... আত্মীয়তা পৰিভাষাৰ দ্বাৰা তেওঁৰ প্ৰকৃত ক্ৰছ-কাজিনসকলৰ সৈতে একে শ্ৰেণীত স্থান দিয়া হৈছে। এইদৰে দ্ৰাবিড় আত্মীয়তা পৰিভাষা ক্ৰছ-কাজিন বিবাহৰ নিয়মৰ সৈতে স্পষ্টভাৱে জড়িত। ক্ৰছ-কাজিন বিবাহ নিয়মৰ পৰিণতি যে আত্মীয়তা (বিবাহৰ জৰিয়তে আত্মীয়তা) এটা প্ৰজন্মৰ পৰা আনটো প্ৰজন্মলৈ সংক্ৰমিত হয়। প্ৰজন্মৰ মাজত সকলো সংক্ৰমণ যদি একে দিশতে হয় তেন্তে ইয়াক হাৰমনিক বুলি জনা যায়। যদি কিছুমান বৈশিষ্ট্য পেট্ৰিলিনেলি আৰু কিছুমান মেট্ৰিলিনেলি হিচাপে সংক্ৰমিত হয় তেন্তে ই এক অসঙ্গতিপূৰ্ণ ব্যৱস্থা। ডুমণ্টে যুক্তি আগবঢ়ায় যে আত্মীয়তাই এইদৰে এটা ডাইক্ৰনিক মাত্ৰা লাভ কৰে</w:t>
      </w:r>
      <w:r w:rsidRPr="0052364B">
        <w:rPr>
          <w:rFonts w:ascii="Times New Roman" w:hAnsi="Times New Roman" w:cs="Times New Roman"/>
          <w:sz w:val="20"/>
          <w:szCs w:val="20"/>
        </w:rPr>
        <w:t xml:space="preserve">, </w:t>
      </w:r>
      <w:r w:rsidRPr="0052364B">
        <w:rPr>
          <w:rFonts w:ascii="Times New Roman" w:hAnsi="Times New Roman" w:cs="Vrinda"/>
          <w:sz w:val="20"/>
          <w:szCs w:val="20"/>
          <w:cs/>
        </w:rPr>
        <w:t>যিটো পশ্চিমীয়া ব্যৱস্থাই কেৱল কনচেংগুইনিটিৰ বাবেহে জগৰীয়া কৰে। তেওঁ তিনিটা প্ৰকাৰৰ ক্ৰছ-কাউজিন বিবাহৰ ৰূপৰেখা দাঙি ধৰিছে:</w:t>
      </w:r>
    </w:p>
    <w:p w:rsidR="0052364B" w:rsidRPr="0052364B" w:rsidRDefault="0052364B" w:rsidP="0052364B">
      <w:pPr>
        <w:spacing w:after="0" w:line="240" w:lineRule="auto"/>
        <w:jc w:val="both"/>
        <w:rPr>
          <w:rFonts w:ascii="Times New Roman" w:hAnsi="Times New Roman" w:cs="Times New Roman"/>
          <w:sz w:val="20"/>
          <w:szCs w:val="20"/>
        </w:rPr>
      </w:pPr>
    </w:p>
    <w:p w:rsidR="0052364B" w:rsidRPr="0052364B" w:rsidRDefault="0052364B" w:rsidP="0052364B">
      <w:pPr>
        <w:spacing w:after="0" w:line="240" w:lineRule="auto"/>
        <w:jc w:val="both"/>
        <w:rPr>
          <w:rFonts w:ascii="Times New Roman" w:hAnsi="Times New Roman" w:cs="Times New Roman"/>
          <w:sz w:val="20"/>
          <w:szCs w:val="20"/>
        </w:rPr>
      </w:pPr>
      <w:r w:rsidRPr="0052364B">
        <w:rPr>
          <w:rFonts w:ascii="Times New Roman" w:hAnsi="Times New Roman" w:cs="Vrinda"/>
          <w:sz w:val="20"/>
          <w:szCs w:val="20"/>
          <w:cs/>
        </w:rPr>
        <w:t>১/ দ্বিপাক্ষিক ক্ৰছ-কাউজিন বিবাহ-ইগো (ব্যক্তিগত)য়ে তেওঁৰ এম বি ডি (মাতৃৰ ভাতৃৰ কন্যা)ক বিয়া কৰায় যি তেওঁৰ এফ জে ডি (পিতৃৰ ভগ্নী কন্যা)ও। অৰ্থাৎ দুটা আন্তঃবিবাহিত গোটে নাৰীক পত্নী হিচাপে বিনিময় কৰে আৰু এইদৰে ই এক স্বাৱলম্বী একক গঠন কৰে। ইয়াক ভগ্নী বিনিময় বুলিও কোৱা হয়। লেভি-ষ্ট্ৰাউছে এই ধৰণৰ বিনিময়ক বন্ধ বা নিষিদ্ধ বিনিময় বুলি অভিহিত কৰিছিল আৰু ই অসঙ্গতিপূৰ্ণ সংক্ৰমণৰ সৈতে সম্পৰ্কিত।</w:t>
      </w:r>
    </w:p>
    <w:p w:rsidR="0052364B" w:rsidRPr="0052364B" w:rsidRDefault="0052364B" w:rsidP="0052364B">
      <w:pPr>
        <w:spacing w:after="0" w:line="240" w:lineRule="auto"/>
        <w:jc w:val="both"/>
        <w:rPr>
          <w:rFonts w:ascii="Times New Roman" w:hAnsi="Times New Roman" w:cs="Times New Roman"/>
          <w:sz w:val="20"/>
          <w:szCs w:val="20"/>
        </w:rPr>
      </w:pPr>
    </w:p>
    <w:p w:rsidR="0052364B" w:rsidRPr="0052364B" w:rsidRDefault="0052364B" w:rsidP="0052364B">
      <w:pPr>
        <w:spacing w:after="0" w:line="240" w:lineRule="auto"/>
        <w:jc w:val="both"/>
        <w:rPr>
          <w:rFonts w:ascii="Times New Roman" w:hAnsi="Times New Roman" w:cs="Times New Roman"/>
          <w:sz w:val="20"/>
          <w:szCs w:val="20"/>
        </w:rPr>
      </w:pPr>
    </w:p>
    <w:p w:rsidR="0052364B" w:rsidRPr="0052364B" w:rsidRDefault="0052364B" w:rsidP="0052364B">
      <w:pPr>
        <w:spacing w:after="0" w:line="240" w:lineRule="auto"/>
        <w:jc w:val="both"/>
        <w:rPr>
          <w:rFonts w:ascii="Times New Roman" w:hAnsi="Times New Roman" w:cs="Times New Roman"/>
          <w:sz w:val="20"/>
          <w:szCs w:val="20"/>
        </w:rPr>
      </w:pPr>
      <w:r w:rsidRPr="0052364B">
        <w:rPr>
          <w:rFonts w:ascii="Times New Roman" w:hAnsi="Times New Roman" w:cs="Vrinda"/>
          <w:sz w:val="20"/>
          <w:szCs w:val="20"/>
          <w:cs/>
        </w:rPr>
        <w:t>দ্বিপাক্ষিক ক্ৰছ কাজিন বিবাহ নিয়মৰ নিয়মীয়া প্ৰয়োগে ক আৰু খৰ মহিলাৰ মাজত নিৰন্তৰ আন্তঃবিবাহৰ জৰিয়তে এযোৰ বংশ (ক আৰু খ)ৰ মাজত স্থায়ী মিত্ৰতাৰ সৃষ্টি কৰে আৰু বিপৰীতভাৱে। এই ব্যৱস্থাটোক প্ৰায়ে দ্বৈত সংগঠন বা অংশ ব্যৱস্থাত অধিক আৰ্টিকুলেট কৰা হয়</w:t>
      </w:r>
      <w:r w:rsidRPr="0052364B">
        <w:rPr>
          <w:rFonts w:ascii="Times New Roman" w:hAnsi="Times New Roman" w:cs="Times New Roman"/>
          <w:sz w:val="20"/>
          <w:szCs w:val="20"/>
        </w:rPr>
        <w:t xml:space="preserve">, </w:t>
      </w:r>
      <w:r w:rsidRPr="0052364B">
        <w:rPr>
          <w:rFonts w:ascii="Times New Roman" w:hAnsi="Times New Roman" w:cs="Vrinda"/>
          <w:sz w:val="20"/>
          <w:szCs w:val="20"/>
          <w:cs/>
        </w:rPr>
        <w:t>য</w:t>
      </w:r>
      <w:r w:rsidRPr="0052364B">
        <w:rPr>
          <w:rFonts w:ascii="Times New Roman" w:hAnsi="Times New Roman" w:cs="Times New Roman"/>
          <w:sz w:val="20"/>
          <w:szCs w:val="20"/>
        </w:rPr>
        <w:t>'</w:t>
      </w:r>
      <w:r w:rsidRPr="0052364B">
        <w:rPr>
          <w:rFonts w:ascii="Times New Roman" w:hAnsi="Times New Roman" w:cs="Vrinda"/>
          <w:sz w:val="20"/>
          <w:szCs w:val="20"/>
          <w:cs/>
        </w:rPr>
        <w:t>ত মৌলিক সামাজিক এককসমূহ বিবাহৰ সম্পৰ্কৰ দ্বাৰা সংযুক্ত যোৰযুক্ত গোটৰ দ্বাৰা গঠিত। আমাজনৰ ইয়ানোমামোৱে ইয়াৰ উদাহৰণ দাঙি ধৰিছে। তেওঁলোকৰ মূল সামাজিক একক হৈছে গাঁওখন</w:t>
      </w:r>
      <w:r w:rsidRPr="0052364B">
        <w:rPr>
          <w:rFonts w:ascii="Times New Roman" w:hAnsi="Times New Roman" w:cs="Times New Roman"/>
          <w:sz w:val="20"/>
          <w:szCs w:val="20"/>
        </w:rPr>
        <w:t xml:space="preserve">, </w:t>
      </w:r>
      <w:r w:rsidRPr="0052364B">
        <w:rPr>
          <w:rFonts w:ascii="Times New Roman" w:hAnsi="Times New Roman" w:cs="Vrinda"/>
          <w:sz w:val="20"/>
          <w:szCs w:val="20"/>
          <w:cs/>
        </w:rPr>
        <w:t xml:space="preserve">৫০ৰ পৰা ২০০ জন বাসিন্দাৰে গঠিত। এনে প্ৰতিটো বসতি দুটা স্থানীয়কৃত পিতৃবংশ বা কাৰ্যতঃ পিতৃবংশৰ অংশৰে গঠিত। দ্বিপাক্ষিক ক্ৰছ কাজিন </w:t>
      </w:r>
      <w:r w:rsidRPr="0052364B">
        <w:rPr>
          <w:rFonts w:ascii="Times New Roman" w:hAnsi="Times New Roman" w:cs="Vrinda"/>
          <w:sz w:val="20"/>
          <w:szCs w:val="20"/>
          <w:cs/>
        </w:rPr>
        <w:lastRenderedPageBreak/>
        <w:t>নিয়মৰ দৃঢ়তাৰে জাপি দিয়াৰ জৰিয়তে আন্তঃবিবাহৰ দ্বাৰা বংশসমূহ এক ঐক্যবদ্ধ সামাজিক ব্যৱস্থাৰ সৈতে ওতঃপ্ৰোতভাৱে বান্ধ খাই থাকে।</w:t>
      </w:r>
    </w:p>
    <w:p w:rsidR="0052364B" w:rsidRPr="0052364B" w:rsidRDefault="0052364B" w:rsidP="0052364B">
      <w:pPr>
        <w:spacing w:after="0" w:line="240" w:lineRule="auto"/>
        <w:jc w:val="both"/>
        <w:rPr>
          <w:rFonts w:ascii="Times New Roman" w:hAnsi="Times New Roman" w:cs="Times New Roman"/>
          <w:sz w:val="20"/>
          <w:szCs w:val="20"/>
        </w:rPr>
      </w:pPr>
    </w:p>
    <w:p w:rsidR="0052364B" w:rsidRPr="0052364B" w:rsidRDefault="0052364B" w:rsidP="0052364B">
      <w:pPr>
        <w:spacing w:after="0" w:line="240" w:lineRule="auto"/>
        <w:jc w:val="both"/>
        <w:rPr>
          <w:rFonts w:ascii="Times New Roman" w:hAnsi="Times New Roman" w:cs="Times New Roman"/>
          <w:sz w:val="20"/>
          <w:szCs w:val="20"/>
        </w:rPr>
      </w:pPr>
      <w:r w:rsidRPr="0052364B">
        <w:rPr>
          <w:rFonts w:ascii="Times New Roman" w:hAnsi="Times New Roman" w:cs="Vrinda"/>
          <w:sz w:val="20"/>
          <w:szCs w:val="20"/>
          <w:cs/>
        </w:rPr>
        <w:t>২/ মেট্ৰিলেটেৰেল ক্ৰছ কাজিন বিবাহ- ইগোৱে তেওঁৰ এম বি ডিক বিয়া কৰায় যি তেওঁৰ মেট্ৰিলেটেৰেল ক্ৰছ কাজিন। যদি এই নিয়মটো সকলোৰে ওপৰত একেৰাহে প্ৰয়োগ কৰা হয়</w:t>
      </w:r>
      <w:r w:rsidRPr="0052364B">
        <w:rPr>
          <w:rFonts w:ascii="Times New Roman" w:hAnsi="Times New Roman" w:cs="Times New Roman"/>
          <w:sz w:val="20"/>
          <w:szCs w:val="20"/>
        </w:rPr>
        <w:t xml:space="preserve">, </w:t>
      </w:r>
      <w:r w:rsidRPr="0052364B">
        <w:rPr>
          <w:rFonts w:ascii="Times New Roman" w:hAnsi="Times New Roman" w:cs="Vrinda"/>
          <w:sz w:val="20"/>
          <w:szCs w:val="20"/>
          <w:cs/>
        </w:rPr>
        <w:t>তেন্তে পূৰ্বৰ প্ৰজন্মত প্ৰতিষ্ঠা হোৱা বংশৰ আন্তঃবিবাহৰ আৰ্হিটো হুবহু ডুপ্লিকেট কৰা হয়। ইগো</w:t>
      </w:r>
      <w:r w:rsidRPr="0052364B">
        <w:rPr>
          <w:rFonts w:ascii="Times New Roman" w:hAnsi="Times New Roman" w:cs="Times New Roman"/>
          <w:sz w:val="20"/>
          <w:szCs w:val="20"/>
        </w:rPr>
        <w:t xml:space="preserve">, </w:t>
      </w:r>
      <w:r w:rsidRPr="0052364B">
        <w:rPr>
          <w:rFonts w:ascii="Times New Roman" w:hAnsi="Times New Roman" w:cs="Vrinda"/>
          <w:sz w:val="20"/>
          <w:szCs w:val="20"/>
          <w:cs/>
        </w:rPr>
        <w:t>খ বংশৰ এজন পুৰুষে ক বংশৰ এগৰাকী মহিলাক বিয়া কৰায়</w:t>
      </w:r>
      <w:r w:rsidRPr="0052364B">
        <w:rPr>
          <w:rFonts w:ascii="Times New Roman" w:hAnsi="Times New Roman" w:cs="Times New Roman"/>
          <w:sz w:val="20"/>
          <w:szCs w:val="20"/>
        </w:rPr>
        <w:t xml:space="preserve">, </w:t>
      </w:r>
      <w:r w:rsidRPr="0052364B">
        <w:rPr>
          <w:rFonts w:ascii="Times New Roman" w:hAnsi="Times New Roman" w:cs="Vrinda"/>
          <w:sz w:val="20"/>
          <w:szCs w:val="20"/>
          <w:cs/>
        </w:rPr>
        <w:t>ইগোৰ পিতৃ আৰু মাতৃৰ বিবাহৰ পুনৰাবৃত্তি।</w:t>
      </w:r>
    </w:p>
    <w:p w:rsidR="0052364B" w:rsidRPr="0052364B" w:rsidRDefault="0052364B" w:rsidP="0052364B">
      <w:pPr>
        <w:spacing w:after="0" w:line="240" w:lineRule="auto"/>
        <w:jc w:val="both"/>
        <w:rPr>
          <w:rFonts w:ascii="Times New Roman" w:hAnsi="Times New Roman" w:cs="Times New Roman"/>
          <w:sz w:val="20"/>
          <w:szCs w:val="20"/>
        </w:rPr>
      </w:pPr>
    </w:p>
    <w:p w:rsidR="0052364B" w:rsidRPr="0052364B" w:rsidRDefault="0052364B" w:rsidP="0052364B">
      <w:pPr>
        <w:spacing w:after="0" w:line="240" w:lineRule="auto"/>
        <w:jc w:val="both"/>
        <w:rPr>
          <w:rFonts w:ascii="Times New Roman" w:hAnsi="Times New Roman" w:cs="Times New Roman"/>
          <w:sz w:val="20"/>
          <w:szCs w:val="20"/>
        </w:rPr>
      </w:pPr>
      <w:r w:rsidRPr="0052364B">
        <w:rPr>
          <w:rFonts w:ascii="Times New Roman" w:hAnsi="Times New Roman" w:cs="Vrinda"/>
          <w:sz w:val="20"/>
          <w:szCs w:val="20"/>
          <w:cs/>
        </w:rPr>
        <w:t>পৰৱৰ্তী প্ৰজন্মত একেটা ক্ৰছ-কাউজিন নিয়ম প্ৰয়োগে পূৰ্বৰ দুটাৰ দৰে একেটা বংশলৈ নাৰীৰ প্ৰচলন অব্যাহত ৰাখে।য</w:t>
      </w:r>
      <w:r w:rsidRPr="0052364B">
        <w:rPr>
          <w:rFonts w:ascii="Times New Roman" w:hAnsi="Times New Roman" w:cs="Times New Roman"/>
          <w:sz w:val="20"/>
          <w:szCs w:val="20"/>
        </w:rPr>
        <w:t>'</w:t>
      </w:r>
      <w:r w:rsidRPr="0052364B">
        <w:rPr>
          <w:rFonts w:ascii="Times New Roman" w:hAnsi="Times New Roman" w:cs="Vrinda"/>
          <w:sz w:val="20"/>
          <w:szCs w:val="20"/>
          <w:cs/>
        </w:rPr>
        <w:t>ত দ্বিপাক্ষিক ক্ৰছ কাজিন বিবাহৰ ব্যৱস্থাৰ ফলত যোৰযুক্ত বংশৰ মাজত বিনিময় আৰু মিত্ৰতা হয়</w:t>
      </w:r>
      <w:r w:rsidRPr="0052364B">
        <w:rPr>
          <w:rFonts w:ascii="Times New Roman" w:hAnsi="Times New Roman" w:cs="Times New Roman"/>
          <w:sz w:val="20"/>
          <w:szCs w:val="20"/>
        </w:rPr>
        <w:t xml:space="preserve">, </w:t>
      </w:r>
      <w:r w:rsidRPr="0052364B">
        <w:rPr>
          <w:rFonts w:ascii="Times New Roman" w:hAnsi="Times New Roman" w:cs="Vrinda"/>
          <w:sz w:val="20"/>
          <w:szCs w:val="20"/>
          <w:cs/>
        </w:rPr>
        <w:t>তেনে ক্ষেত্ৰত মেট্ৰিলেটেৰেল ক্ৰছ কাজিন বিবাহে কৰিব পাৰে বৃত্তাকাৰ বিনিময় ব্যৱস্থাৰ মাজেৰে বিবাহৰ চক্ৰীয় হোৱাৰ বাবে এই ব্যৱস্থাক কেতিয়াবা পৰিভ্ৰমণকাৰী কনুবিয়াম বুলিও কোৱা হয়।</w:t>
      </w:r>
    </w:p>
    <w:p w:rsidR="0052364B" w:rsidRPr="0052364B" w:rsidRDefault="0052364B" w:rsidP="0052364B">
      <w:pPr>
        <w:spacing w:after="0" w:line="240" w:lineRule="auto"/>
        <w:jc w:val="both"/>
        <w:rPr>
          <w:rFonts w:ascii="Times New Roman" w:hAnsi="Times New Roman" w:cs="Times New Roman"/>
          <w:sz w:val="20"/>
          <w:szCs w:val="20"/>
        </w:rPr>
      </w:pPr>
    </w:p>
    <w:p w:rsidR="0052364B" w:rsidRPr="0052364B" w:rsidRDefault="0052364B" w:rsidP="0052364B">
      <w:pPr>
        <w:spacing w:after="0" w:line="240" w:lineRule="auto"/>
        <w:jc w:val="both"/>
        <w:rPr>
          <w:rFonts w:ascii="Times New Roman" w:hAnsi="Times New Roman" w:cs="Times New Roman"/>
          <w:sz w:val="20"/>
          <w:szCs w:val="20"/>
        </w:rPr>
      </w:pPr>
      <w:r w:rsidRPr="0052364B">
        <w:rPr>
          <w:rFonts w:ascii="Times New Roman" w:hAnsi="Times New Roman" w:cs="Vrinda"/>
          <w:sz w:val="20"/>
          <w:szCs w:val="20"/>
          <w:cs/>
        </w:rPr>
        <w:t>মেট্ৰিলেটেৰেল ক্ৰছ-কাজিন বিবাহ</w:t>
      </w:r>
    </w:p>
    <w:p w:rsidR="0052364B" w:rsidRPr="005D0236" w:rsidRDefault="0052364B" w:rsidP="0052364B">
      <w:pPr>
        <w:spacing w:after="0" w:line="240" w:lineRule="auto"/>
        <w:jc w:val="both"/>
        <w:rPr>
          <w:rFonts w:ascii="Times New Roman" w:hAnsi="Times New Roman" w:cs="Times New Roman"/>
          <w:b/>
          <w:bCs/>
          <w:sz w:val="24"/>
          <w:szCs w:val="24"/>
        </w:rPr>
      </w:pPr>
      <w:r w:rsidRPr="0052364B">
        <w:rPr>
          <w:rFonts w:ascii="Times New Roman" w:hAnsi="Times New Roman" w:cs="Vrinda"/>
          <w:sz w:val="20"/>
          <w:szCs w:val="20"/>
          <w:cs/>
        </w:rPr>
        <w:t>মেট্ৰিলেটেৰেল ক্ৰছ কাজিন বিবাহে সাধাৰণীকৃত বিনিময়ৰ এক দীঘলীয়া চক্ৰৰ সূচনা কৰে আনহাতে পেট্ৰিলেটেৰেল ক্ৰছ কাজিন বিবাহে কেৱল এটা চুটি চক্ৰৰ সূচনা কৰে। দীঘলীয়া চক্ৰটোৱে চুটি চক্ৰতকৈ অধিক সংহতিৰ প্ৰসাৰ ঘটায় কাৰণ ই অধিক আত্মীয়তা গোটক জড়িত কৰি মিত্ৰতাৰ সৃষ্টি কৰে। লেভি-ষ্ট্ৰাউছৰ মতে নৃতাত্ত্বিক ৰেকৰ্ডত মেট্ৰিলেটেৰেল ক্ৰছ কাজিন বিবাহৰ অধিক প্ৰাদুৰ্ভাৱৰ কাৰণ এইটোৱেই।</w:t>
      </w:r>
    </w:p>
    <w:p w:rsidR="006B3185" w:rsidRPr="005D0236" w:rsidRDefault="006B3185" w:rsidP="005D0236">
      <w:pPr>
        <w:spacing w:after="0" w:line="240" w:lineRule="auto"/>
        <w:jc w:val="both"/>
        <w:rPr>
          <w:rFonts w:ascii="Times New Roman" w:hAnsi="Times New Roman" w:cs="Times New Roman"/>
          <w:b/>
          <w:bCs/>
          <w:sz w:val="24"/>
          <w:szCs w:val="24"/>
        </w:rPr>
      </w:pPr>
    </w:p>
    <w:p w:rsidR="006B3185" w:rsidRPr="005D0236" w:rsidRDefault="005D0236" w:rsidP="005D0236">
      <w:pPr>
        <w:pStyle w:val="Default"/>
        <w:jc w:val="both"/>
      </w:pPr>
      <w:r w:rsidRPr="005D0236">
        <w:rPr>
          <w:b/>
          <w:bCs/>
        </w:rPr>
        <w:t>5.</w:t>
      </w:r>
      <w:r w:rsidR="006B3185" w:rsidRPr="005D0236">
        <w:rPr>
          <w:b/>
          <w:bCs/>
        </w:rPr>
        <w:t xml:space="preserve"> RODNEY NEEDHAM- NEW DEVELOPMENT TO ALLIANCE APPROACH </w:t>
      </w:r>
    </w:p>
    <w:p w:rsidR="006B3185" w:rsidRPr="005D0236" w:rsidRDefault="006B3185" w:rsidP="005D0236">
      <w:pPr>
        <w:pStyle w:val="Default"/>
        <w:jc w:val="both"/>
      </w:pPr>
      <w:r w:rsidRPr="005D0236">
        <w:t xml:space="preserve">The theory of Levi Strauss has been criticized by Edmund Leach and Rodney Needham on the following grounds: </w:t>
      </w:r>
    </w:p>
    <w:p w:rsidR="006B3185" w:rsidRPr="005D0236" w:rsidRDefault="006B3185" w:rsidP="005D0236">
      <w:pPr>
        <w:pStyle w:val="Default"/>
        <w:jc w:val="both"/>
      </w:pPr>
      <w:r w:rsidRPr="005D0236">
        <w:t xml:space="preserve">1. Levi-Strauss considers women as a commodity, ‘something’ to be exchanged’. This he does by looking at marriage exclusively from men’s perspective and does not go in to details of residence and other aspects of kinship systems </w:t>
      </w:r>
    </w:p>
    <w:p w:rsidR="006B3185" w:rsidRPr="005D0236" w:rsidRDefault="006B3185" w:rsidP="005D0236">
      <w:pPr>
        <w:pStyle w:val="Default"/>
        <w:jc w:val="both"/>
      </w:pPr>
      <w:r w:rsidRPr="005D0236">
        <w:t xml:space="preserve">2. He uses incest prohibition and exogamy as synonymous in understanding marriage exchange which is a circular agument. </w:t>
      </w:r>
    </w:p>
    <w:p w:rsidR="006B3185" w:rsidRPr="005D0236" w:rsidRDefault="006B3185" w:rsidP="005D0236">
      <w:pPr>
        <w:pStyle w:val="Default"/>
        <w:jc w:val="both"/>
      </w:pPr>
      <w:r w:rsidRPr="005D0236">
        <w:t xml:space="preserve">3. His understanding of marriage as a system of exchange has been questioned on two counts: (a) It introduces an analogy between women and chattels whereby women are treated as property to be universally most prized ‘valuables’. (b) There is neglect of women’s agency and does not take into account women’s feeling while discussing exchange. </w:t>
      </w:r>
    </w:p>
    <w:p w:rsidR="006B3185" w:rsidRPr="005D0236" w:rsidRDefault="006B3185" w:rsidP="005D0236">
      <w:pPr>
        <w:pStyle w:val="Default"/>
        <w:jc w:val="both"/>
      </w:pPr>
      <w:r w:rsidRPr="005D0236">
        <w:t xml:space="preserve">4. There is a narrow understanding of the concept of exchange, limited to one-to-one relation. In reality exchange can be wide and abstract happening between many groups of people. </w:t>
      </w:r>
    </w:p>
    <w:p w:rsidR="006B3185" w:rsidRPr="005D0236" w:rsidRDefault="006B3185" w:rsidP="005D0236">
      <w:pPr>
        <w:pStyle w:val="Default"/>
        <w:jc w:val="both"/>
      </w:pPr>
      <w:r w:rsidRPr="005D0236">
        <w:t xml:space="preserve">5. According to Levi-Strauss there is a cyclical relation between prohibition, exogamy and positive marriage. He uses the functionalist perspective to explain the relation between parts and whole. This is only one way of understanding social reality and need not necessary be true always. </w:t>
      </w:r>
    </w:p>
    <w:p w:rsidR="006B3185" w:rsidRPr="005D0236" w:rsidRDefault="006B3185" w:rsidP="005D0236">
      <w:pPr>
        <w:pStyle w:val="Default"/>
        <w:jc w:val="both"/>
      </w:pPr>
    </w:p>
    <w:p w:rsidR="006B3185" w:rsidRPr="005D0236" w:rsidRDefault="006B3185" w:rsidP="005D0236">
      <w:pPr>
        <w:pStyle w:val="Default"/>
        <w:jc w:val="both"/>
      </w:pPr>
      <w:r w:rsidRPr="005D0236">
        <w:t xml:space="preserve">Due to the above limitations Levi-Strauss’ theory of alliance has undergone modifications and developments by Rodney Needham. Needham suggested the following improvement to the understanding of alliance: </w:t>
      </w:r>
    </w:p>
    <w:p w:rsidR="005D0236" w:rsidRPr="005D0236" w:rsidRDefault="006B3185" w:rsidP="005D0236">
      <w:pPr>
        <w:pStyle w:val="Default"/>
        <w:jc w:val="both"/>
      </w:pPr>
      <w:r w:rsidRPr="005D0236">
        <w:t xml:space="preserve">1. A clear-cut distinction is made between prescriptive and preferential marriage rule. According to Levi-Strauss prescription and preference marriage rules are more or less the same. Needham criticized Levi- Strauss on the ground that alliance theory of Levi-Strauss deals only with prescription. Prescription is defined more as the characteristic of a system than as simply </w:t>
      </w:r>
    </w:p>
    <w:p w:rsidR="005D0236" w:rsidRPr="005D0236" w:rsidRDefault="005D0236" w:rsidP="005D0236">
      <w:pPr>
        <w:pStyle w:val="Default"/>
        <w:jc w:val="both"/>
      </w:pPr>
      <w:r w:rsidRPr="005D0236">
        <w:t xml:space="preserve">a marriage rule. It involves the combination of a rule prescribing some relatives and prohibiting others. It is seen that relations that are prescribed might not be preferred. </w:t>
      </w:r>
    </w:p>
    <w:p w:rsidR="005D0236" w:rsidRPr="005D0236" w:rsidRDefault="005D0236" w:rsidP="005D0236">
      <w:pPr>
        <w:pStyle w:val="Default"/>
        <w:jc w:val="both"/>
      </w:pPr>
      <w:r w:rsidRPr="005D0236">
        <w:t xml:space="preserve">2. The main development has probably been a refinement of the concept of alliance and the substitution of it with more structural understanding for a more empirical notion. Needham tries to focus on alliance at the empirical level i.e. at smaller groups. </w:t>
      </w:r>
    </w:p>
    <w:p w:rsidR="005D0236" w:rsidRPr="005D0236" w:rsidRDefault="005D0236" w:rsidP="005D0236">
      <w:pPr>
        <w:pStyle w:val="Default"/>
        <w:jc w:val="both"/>
      </w:pPr>
      <w:r w:rsidRPr="005D0236">
        <w:t xml:space="preserve">3. As opposed to Levi-Strauss’ understanding of alliance as cyclical, Needham suggests that alliance is dualistic. </w:t>
      </w:r>
    </w:p>
    <w:p w:rsidR="005D0236" w:rsidRPr="005D0236" w:rsidRDefault="005D0236" w:rsidP="005D0236">
      <w:pPr>
        <w:pStyle w:val="Default"/>
        <w:jc w:val="both"/>
      </w:pPr>
      <w:r w:rsidRPr="005D0236">
        <w:lastRenderedPageBreak/>
        <w:t xml:space="preserve">4. Further for Needham, the important opposition between the wife givers and wife takers is not necessarily a group activity because it can take place in smaller groups and not always in larger groups like lineage. </w:t>
      </w:r>
    </w:p>
    <w:p w:rsidR="006B3185" w:rsidRDefault="005D0236" w:rsidP="005D0236">
      <w:pPr>
        <w:pStyle w:val="Default"/>
        <w:jc w:val="both"/>
      </w:pPr>
      <w:r w:rsidRPr="005D0236">
        <w:t>Thus,according to Needham, marriage is symbolic in nature. It thus does not deal only with sexual relations (prohibition and prescription) but also with caste purity, recruitment of caste and political significance. He explains this with reference the Nayars of South India, about whom you have read in unit 2. He also highlights how a child gets membership of higher caste and thereby political power due to hypergamous marriage (i.e. marrying a man of higher caste).</w:t>
      </w:r>
      <w:r>
        <w:t xml:space="preserve"> </w:t>
      </w:r>
    </w:p>
    <w:p w:rsidR="0052364B" w:rsidRDefault="0052364B" w:rsidP="005D0236">
      <w:pPr>
        <w:pStyle w:val="Default"/>
        <w:jc w:val="both"/>
      </w:pPr>
    </w:p>
    <w:p w:rsidR="0052364B" w:rsidRPr="0052364B" w:rsidRDefault="0052364B" w:rsidP="0052364B">
      <w:pPr>
        <w:pStyle w:val="Default"/>
        <w:jc w:val="both"/>
        <w:rPr>
          <w:sz w:val="20"/>
          <w:szCs w:val="20"/>
        </w:rPr>
      </w:pPr>
      <w:r w:rsidRPr="0052364B">
        <w:rPr>
          <w:sz w:val="20"/>
          <w:szCs w:val="20"/>
        </w:rPr>
        <w:t xml:space="preserve">5. RODNEY NEEDHAM- </w:t>
      </w:r>
      <w:r w:rsidRPr="0052364B">
        <w:rPr>
          <w:rFonts w:cs="Vrinda"/>
          <w:sz w:val="20"/>
          <w:szCs w:val="20"/>
          <w:cs/>
        </w:rPr>
        <w:t>নতুন উন্নয়নৰ পৰা মিত্ৰতা পদ্ধতি</w:t>
      </w:r>
    </w:p>
    <w:p w:rsidR="0052364B" w:rsidRPr="0052364B" w:rsidRDefault="0052364B" w:rsidP="0052364B">
      <w:pPr>
        <w:pStyle w:val="Default"/>
        <w:jc w:val="both"/>
        <w:rPr>
          <w:sz w:val="20"/>
          <w:szCs w:val="20"/>
        </w:rPr>
      </w:pPr>
      <w:r w:rsidRPr="0052364B">
        <w:rPr>
          <w:rFonts w:cs="Vrinda"/>
          <w:sz w:val="20"/>
          <w:szCs w:val="20"/>
          <w:cs/>
        </w:rPr>
        <w:t>লেভি ষ্ট্ৰাউছৰ তত্ত্বটোক এডমাণ্ড লিচ আৰু ৰডনি নীধামে তলত উল্লেখ কৰা ভিত্তিত সমালোচনা কৰিছে।</w:t>
      </w:r>
    </w:p>
    <w:p w:rsidR="0052364B" w:rsidRPr="00F65B1F" w:rsidRDefault="0052364B" w:rsidP="0052364B">
      <w:pPr>
        <w:pStyle w:val="Default"/>
        <w:jc w:val="both"/>
        <w:rPr>
          <w:rFonts w:ascii="Mangal" w:hAnsi="Mangal" w:cs="Mangal"/>
          <w:sz w:val="20"/>
          <w:szCs w:val="20"/>
        </w:rPr>
      </w:pPr>
      <w:r w:rsidRPr="0052364B">
        <w:rPr>
          <w:rFonts w:cs="Vrinda"/>
          <w:sz w:val="20"/>
          <w:szCs w:val="20"/>
          <w:cs/>
        </w:rPr>
        <w:t>১/ লেভি-ষ্ট্ৰাউছে নাৰীক এটা পণ্য হিচাপে গণ্য কৰে</w:t>
      </w:r>
      <w:r w:rsidRPr="0052364B">
        <w:rPr>
          <w:sz w:val="20"/>
          <w:szCs w:val="20"/>
        </w:rPr>
        <w:t>, ‘</w:t>
      </w:r>
      <w:r w:rsidRPr="0052364B">
        <w:rPr>
          <w:rFonts w:cs="Vrinda"/>
          <w:sz w:val="20"/>
          <w:szCs w:val="20"/>
          <w:cs/>
        </w:rPr>
        <w:t>কিবা এটা</w:t>
      </w:r>
      <w:r w:rsidRPr="0052364B">
        <w:rPr>
          <w:sz w:val="20"/>
          <w:szCs w:val="20"/>
        </w:rPr>
        <w:t xml:space="preserve">’ </w:t>
      </w:r>
      <w:r w:rsidRPr="0052364B">
        <w:rPr>
          <w:rFonts w:cs="Vrinda"/>
          <w:sz w:val="20"/>
          <w:szCs w:val="20"/>
          <w:cs/>
        </w:rPr>
        <w:t>বিনিময় কৰিবলগীয়া</w:t>
      </w:r>
      <w:r w:rsidRPr="0052364B">
        <w:rPr>
          <w:sz w:val="20"/>
          <w:szCs w:val="20"/>
        </w:rPr>
        <w:t>’</w:t>
      </w:r>
      <w:r w:rsidRPr="0052364B">
        <w:rPr>
          <w:rFonts w:cs="Mangal"/>
          <w:sz w:val="20"/>
          <w:szCs w:val="20"/>
          <w:cs/>
          <w:lang w:bidi="hi-IN"/>
        </w:rPr>
        <w:t xml:space="preserve">। </w:t>
      </w:r>
      <w:r w:rsidRPr="0052364B">
        <w:rPr>
          <w:rFonts w:cs="Vrinda"/>
          <w:sz w:val="20"/>
          <w:szCs w:val="20"/>
          <w:cs/>
          <w:lang w:bidi="bn-IN"/>
        </w:rPr>
        <w:t>এই কাম তেওঁ বিবাহক কেৱল পুৰুষৰ দৃষ্টিকোণৰ পৰা চাই কৰে আৰু বাসস্থান আৰু আত্মীয়তা ব্যৱস্থাৰ অন্যান্য দিশৰ সব</w:t>
      </w:r>
      <w:r w:rsidRPr="0052364B">
        <w:rPr>
          <w:rFonts w:cs="Vrinda"/>
          <w:sz w:val="20"/>
          <w:szCs w:val="20"/>
          <w:cs/>
        </w:rPr>
        <w:t>িশেষলৈ নাযায়</w:t>
      </w:r>
      <w:r w:rsidR="00F65B1F">
        <w:rPr>
          <w:rFonts w:ascii="Mangal" w:hAnsi="Mangal" w:cs="Mangal"/>
          <w:sz w:val="20"/>
          <w:szCs w:val="20"/>
          <w:cs/>
          <w:lang w:bidi="hi-IN"/>
        </w:rPr>
        <w:t>।</w:t>
      </w:r>
    </w:p>
    <w:p w:rsidR="0052364B" w:rsidRPr="0052364B" w:rsidRDefault="0052364B" w:rsidP="0052364B">
      <w:pPr>
        <w:pStyle w:val="Default"/>
        <w:jc w:val="both"/>
        <w:rPr>
          <w:sz w:val="20"/>
          <w:szCs w:val="20"/>
        </w:rPr>
      </w:pPr>
      <w:r w:rsidRPr="0052364B">
        <w:rPr>
          <w:rFonts w:cs="Vrinda"/>
          <w:sz w:val="20"/>
          <w:szCs w:val="20"/>
          <w:cs/>
        </w:rPr>
        <w:t xml:space="preserve">২) তেওঁ বিবাহ বিনিময় বুজিবলৈ অনাচাৰ নিষেধাজ্ঞা আৰু বহিৰ্বিবাহক সমাৰ্থক হিচাপে ব্যৱহাৰ কৰে যিটো এটা বৃত্তাকাৰ </w:t>
      </w:r>
      <w:r w:rsidRPr="0052364B">
        <w:rPr>
          <w:sz w:val="20"/>
          <w:szCs w:val="20"/>
        </w:rPr>
        <w:t>agument</w:t>
      </w:r>
      <w:r w:rsidRPr="0052364B">
        <w:rPr>
          <w:rFonts w:cs="Mangal"/>
          <w:sz w:val="20"/>
          <w:szCs w:val="20"/>
          <w:cs/>
          <w:lang w:bidi="hi-IN"/>
        </w:rPr>
        <w:t>।</w:t>
      </w:r>
    </w:p>
    <w:p w:rsidR="0052364B" w:rsidRPr="0052364B" w:rsidRDefault="0052364B" w:rsidP="0052364B">
      <w:pPr>
        <w:pStyle w:val="Default"/>
        <w:jc w:val="both"/>
        <w:rPr>
          <w:sz w:val="20"/>
          <w:szCs w:val="20"/>
        </w:rPr>
      </w:pPr>
      <w:r w:rsidRPr="0052364B">
        <w:rPr>
          <w:rFonts w:cs="Vrinda"/>
          <w:sz w:val="20"/>
          <w:szCs w:val="20"/>
          <w:cs/>
        </w:rPr>
        <w:t>৩) বিবাহক বিনিময়ৰ ব্যৱস্থা হিচাপে তেওঁৰ বুজাবুজিক দুটা গোচৰত প্ৰশ্ন উত্থাপন কৰা হৈছে: (ক) ইয়াত নাৰী আৰু চেটেলৰ মাজত এক উপমাৰ প্ৰৱৰ্তন কৰা হৈছে য</w:t>
      </w:r>
      <w:r w:rsidRPr="0052364B">
        <w:rPr>
          <w:sz w:val="20"/>
          <w:szCs w:val="20"/>
        </w:rPr>
        <w:t>’</w:t>
      </w:r>
      <w:r w:rsidRPr="0052364B">
        <w:rPr>
          <w:rFonts w:cs="Vrinda"/>
          <w:sz w:val="20"/>
          <w:szCs w:val="20"/>
          <w:cs/>
        </w:rPr>
        <w:t xml:space="preserve">ত নাৰীক সাৰ্বজনীনভাৱে আটাইতকৈ মূল্যৱান </w:t>
      </w:r>
      <w:r w:rsidRPr="0052364B">
        <w:rPr>
          <w:sz w:val="20"/>
          <w:szCs w:val="20"/>
        </w:rPr>
        <w:t>‘</w:t>
      </w:r>
      <w:r w:rsidRPr="0052364B">
        <w:rPr>
          <w:rFonts w:cs="Vrinda"/>
          <w:sz w:val="20"/>
          <w:szCs w:val="20"/>
          <w:cs/>
        </w:rPr>
        <w:t>মূল্যবান</w:t>
      </w:r>
      <w:r w:rsidRPr="0052364B">
        <w:rPr>
          <w:sz w:val="20"/>
          <w:szCs w:val="20"/>
        </w:rPr>
        <w:t xml:space="preserve">’ </w:t>
      </w:r>
      <w:r w:rsidRPr="0052364B">
        <w:rPr>
          <w:rFonts w:cs="Vrinda"/>
          <w:sz w:val="20"/>
          <w:szCs w:val="20"/>
          <w:cs/>
        </w:rPr>
        <w:t>বস্তু হিচাপে সম্পত্তি হিচাপে গণ্য কৰা হয়। (খ) মহিলাৰ এজেন্সীৰ প্ৰতি অৱহেলা কৰা হয় আৰু বিনিময়ৰ বিষয়ে আলোচনা কৰাৰ সময়ত নাৰীৰ অনুভৱৰ প্ৰতি লক্ষ্য ৰখা নহয়।</w:t>
      </w:r>
    </w:p>
    <w:p w:rsidR="0052364B" w:rsidRPr="0052364B" w:rsidRDefault="0052364B" w:rsidP="0052364B">
      <w:pPr>
        <w:pStyle w:val="Default"/>
        <w:jc w:val="both"/>
        <w:rPr>
          <w:sz w:val="20"/>
          <w:szCs w:val="20"/>
        </w:rPr>
      </w:pPr>
      <w:r w:rsidRPr="0052364B">
        <w:rPr>
          <w:rFonts w:cs="Vrinda"/>
          <w:sz w:val="20"/>
          <w:szCs w:val="20"/>
          <w:cs/>
        </w:rPr>
        <w:t>৪) বিনিময়ৰ ধাৰণাটোৰ বিষয়ে এক সংকীৰ্ণ বুজাবুজি আছে</w:t>
      </w:r>
      <w:r w:rsidRPr="0052364B">
        <w:rPr>
          <w:sz w:val="20"/>
          <w:szCs w:val="20"/>
        </w:rPr>
        <w:t xml:space="preserve">, </w:t>
      </w:r>
      <w:r w:rsidRPr="0052364B">
        <w:rPr>
          <w:rFonts w:cs="Vrinda"/>
          <w:sz w:val="20"/>
          <w:szCs w:val="20"/>
          <w:cs/>
        </w:rPr>
        <w:t>যিটো এজনৰ পৰা এজনৰ সম্পৰ্কত সীমাবদ্ধ। বাস্তৱত আদান-প্ৰদান বহু গোটৰ মানুহৰ মাজত ঘটি থকা বহল আৰু বিমূৰ্ত হ</w:t>
      </w:r>
      <w:r w:rsidRPr="0052364B">
        <w:rPr>
          <w:sz w:val="20"/>
          <w:szCs w:val="20"/>
        </w:rPr>
        <w:t>’</w:t>
      </w:r>
      <w:r w:rsidRPr="0052364B">
        <w:rPr>
          <w:rFonts w:cs="Vrinda"/>
          <w:sz w:val="20"/>
          <w:szCs w:val="20"/>
          <w:cs/>
        </w:rPr>
        <w:t>ব পাৰে।</w:t>
      </w:r>
    </w:p>
    <w:p w:rsidR="0052364B" w:rsidRPr="0052364B" w:rsidRDefault="0052364B" w:rsidP="0052364B">
      <w:pPr>
        <w:pStyle w:val="Default"/>
        <w:jc w:val="both"/>
        <w:rPr>
          <w:sz w:val="20"/>
          <w:szCs w:val="20"/>
        </w:rPr>
      </w:pPr>
      <w:r w:rsidRPr="0052364B">
        <w:rPr>
          <w:rFonts w:cs="Vrinda"/>
          <w:sz w:val="20"/>
          <w:szCs w:val="20"/>
          <w:cs/>
        </w:rPr>
        <w:t>৫/ লেভি-ষ্ট্ৰাউছৰ মতে নিষেধাজ্ঞা</w:t>
      </w:r>
      <w:r w:rsidRPr="0052364B">
        <w:rPr>
          <w:sz w:val="20"/>
          <w:szCs w:val="20"/>
        </w:rPr>
        <w:t xml:space="preserve">, </w:t>
      </w:r>
      <w:r w:rsidRPr="0052364B">
        <w:rPr>
          <w:rFonts w:cs="Vrinda"/>
          <w:sz w:val="20"/>
          <w:szCs w:val="20"/>
          <w:cs/>
        </w:rPr>
        <w:t>বহিৰ্বিবাহ আৰু ইতিবাচক বিবাহৰ মাজত এক চক্ৰীয় সম্পৰ্ক আছে। তেওঁ অংশ আৰু সমগ্ৰতাৰ মাজৰ সম্পৰ্ক ব্যাখ্যা কৰিবলৈ কাৰ্য্যকৰীতাবাদী দৃষ্টিভংগী ব্যৱহাৰ কৰে। এইটো সামাজিক বাস্তৱতাক বুজি পোৱাৰ এটা উপায় মাথোঁ আৰু সদায় সঁচা হোৱাৰ প্ৰয়োজন নাই।</w:t>
      </w:r>
    </w:p>
    <w:p w:rsidR="0052364B" w:rsidRPr="0052364B" w:rsidRDefault="0052364B" w:rsidP="0052364B">
      <w:pPr>
        <w:pStyle w:val="Default"/>
        <w:jc w:val="both"/>
        <w:rPr>
          <w:sz w:val="20"/>
          <w:szCs w:val="20"/>
        </w:rPr>
      </w:pPr>
    </w:p>
    <w:p w:rsidR="0052364B" w:rsidRPr="0052364B" w:rsidRDefault="0052364B" w:rsidP="0052364B">
      <w:pPr>
        <w:pStyle w:val="Default"/>
        <w:jc w:val="both"/>
        <w:rPr>
          <w:sz w:val="20"/>
          <w:szCs w:val="20"/>
        </w:rPr>
      </w:pPr>
      <w:r w:rsidRPr="0052364B">
        <w:rPr>
          <w:rFonts w:cs="Vrinda"/>
          <w:sz w:val="20"/>
          <w:szCs w:val="20"/>
          <w:cs/>
        </w:rPr>
        <w:t>ওপৰৰ সীমাবদ্ধতাসমূহৰ বাবে লেভি-ষ্ট্ৰাউছৰ মিত্ৰতা তত্ত্বত ৰডনি নীধামৰ দ্বাৰা পৰিৱৰ্তন আৰু বিকাশ ঘটিছে। নীধামে মিত্ৰতাৰ বুজাবুজিৰ ক্ষেত্ৰত তলত দিয়া উন্নতিৰ পৰামৰ্শ দিছিল:</w:t>
      </w:r>
    </w:p>
    <w:p w:rsidR="0052364B" w:rsidRPr="0052364B" w:rsidRDefault="0052364B" w:rsidP="0052364B">
      <w:pPr>
        <w:pStyle w:val="Default"/>
        <w:jc w:val="both"/>
        <w:rPr>
          <w:sz w:val="20"/>
          <w:szCs w:val="20"/>
        </w:rPr>
      </w:pPr>
      <w:r w:rsidRPr="0052364B">
        <w:rPr>
          <w:rFonts w:cs="Vrinda"/>
          <w:sz w:val="20"/>
          <w:szCs w:val="20"/>
          <w:cs/>
        </w:rPr>
        <w:t>১/ নিৰ্দেশনামূলক আৰু অগ্ৰাধিকাৰমূলক বিবাহ নিয়মৰ মাজত স্পষ্ট পাৰ্থক্য কৰা হৈছে। লেভি-ষ্ট্ৰাউছৰ প্ৰেছক্ৰিপচন আৰু পছন্দ অনুসৰি বিবাহৰ নিয়ম কম বেছি পৰিমাণে একে। নীধামে লেভি-ষ্ট্ৰাউছৰ এই ভিত্তিত সমালোচনা কৰিছিল যে লেভি-ষ্ট্ৰাউছৰ মিত্ৰতা তত্ত্বই কেৱল প্ৰেছক্ৰিপচনৰ বিষয়েহে আলোচনা কৰে। প্ৰেছক্ৰিপচনক সৰলভাৱে নহয়</w:t>
      </w:r>
      <w:r w:rsidRPr="0052364B">
        <w:rPr>
          <w:sz w:val="20"/>
          <w:szCs w:val="20"/>
        </w:rPr>
        <w:t xml:space="preserve">, </w:t>
      </w:r>
      <w:r w:rsidRPr="0052364B">
        <w:rPr>
          <w:rFonts w:cs="Vrinda"/>
          <w:sz w:val="20"/>
          <w:szCs w:val="20"/>
          <w:cs/>
        </w:rPr>
        <w:t>এটা ব্যৱস্থাৰ বৈশিষ্ট্য হিচাপেহে বেছিকৈ সংজ্ঞায়িত কৰা হয়</w:t>
      </w:r>
    </w:p>
    <w:p w:rsidR="0052364B" w:rsidRPr="0052364B" w:rsidRDefault="0052364B" w:rsidP="0052364B">
      <w:pPr>
        <w:pStyle w:val="Default"/>
        <w:jc w:val="both"/>
        <w:rPr>
          <w:sz w:val="20"/>
          <w:szCs w:val="20"/>
        </w:rPr>
      </w:pPr>
      <w:r w:rsidRPr="0052364B">
        <w:rPr>
          <w:rFonts w:cs="Vrinda"/>
          <w:sz w:val="20"/>
          <w:szCs w:val="20"/>
          <w:cs/>
        </w:rPr>
        <w:t>এটা বিবাহৰ নিয়ম। ইয়াত কিছুমান আত্মীয়ক নিৰ্ধাৰণ কৰা আৰু আন কিছুমানক নিষিদ্ধ কৰা নিয়মৰ সংমিশ্ৰণ জড়িত হৈ আছে। দেখা যায় যে যিবোৰ সম্পৰ্ক নিৰ্ধাৰিত কৰা হৈছে সেইবোৰক হয়তো পছন্দ কৰা নহ</w:t>
      </w:r>
      <w:r w:rsidRPr="0052364B">
        <w:rPr>
          <w:sz w:val="20"/>
          <w:szCs w:val="20"/>
        </w:rPr>
        <w:t>’</w:t>
      </w:r>
      <w:r w:rsidRPr="0052364B">
        <w:rPr>
          <w:rFonts w:cs="Vrinda"/>
          <w:sz w:val="20"/>
          <w:szCs w:val="20"/>
          <w:cs/>
        </w:rPr>
        <w:t>বও পাৰে।</w:t>
      </w:r>
    </w:p>
    <w:p w:rsidR="0052364B" w:rsidRPr="0052364B" w:rsidRDefault="0052364B" w:rsidP="0052364B">
      <w:pPr>
        <w:pStyle w:val="Default"/>
        <w:jc w:val="both"/>
        <w:rPr>
          <w:sz w:val="20"/>
          <w:szCs w:val="20"/>
        </w:rPr>
      </w:pPr>
      <w:r w:rsidRPr="0052364B">
        <w:rPr>
          <w:rFonts w:cs="Vrinda"/>
          <w:sz w:val="20"/>
          <w:szCs w:val="20"/>
          <w:cs/>
        </w:rPr>
        <w:t>২) মূল বিকাশ সম্ভৱতঃ মিত্ৰতাৰ ধাৰণাটোৰ পৰিশোধন আৰু ইয়াক অধিক অভিজ্ঞতাভিত্তিক ধাৰণা এটাৰ সলনি অধিক গাঁথনিগত বুজাবুজিৰে প্ৰতিস্থাপন কৰা হৈছে। নীধামে অভিজ্ঞতাভিত্তিক পৰ্যায়ত অৰ্থাৎ সৰু সৰু গোটত মিত্ৰতাৰ ওপৰত গুৰুত্ব দিবলৈ চেষ্টা কৰে।</w:t>
      </w:r>
    </w:p>
    <w:p w:rsidR="0052364B" w:rsidRPr="0052364B" w:rsidRDefault="0052364B" w:rsidP="0052364B">
      <w:pPr>
        <w:pStyle w:val="Default"/>
        <w:jc w:val="both"/>
        <w:rPr>
          <w:sz w:val="20"/>
          <w:szCs w:val="20"/>
        </w:rPr>
      </w:pPr>
      <w:r w:rsidRPr="0052364B">
        <w:rPr>
          <w:rFonts w:cs="Vrinda"/>
          <w:sz w:val="20"/>
          <w:szCs w:val="20"/>
          <w:cs/>
        </w:rPr>
        <w:t>৩) লেভি-ষ্ট্ৰাউছে মিত্ৰতাক চক্ৰীয় বুলি বুজাৰ বিপৰীতে নীধামে মিত্ৰতাক দ্বৈতবাদী বুলি মত প্ৰকাশ কৰিছে।</w:t>
      </w:r>
    </w:p>
    <w:p w:rsidR="0052364B" w:rsidRPr="0052364B" w:rsidRDefault="0052364B" w:rsidP="0052364B">
      <w:pPr>
        <w:pStyle w:val="Default"/>
        <w:jc w:val="both"/>
        <w:rPr>
          <w:sz w:val="20"/>
          <w:szCs w:val="20"/>
        </w:rPr>
      </w:pPr>
      <w:r w:rsidRPr="0052364B">
        <w:rPr>
          <w:rFonts w:cs="Vrinda"/>
          <w:sz w:val="20"/>
          <w:szCs w:val="20"/>
          <w:cs/>
        </w:rPr>
        <w:t>৪) ইয়াৰ উপৰিও নীধামৰ বাবে পত্নী দাতা আৰু পত্নী গ্ৰহণকাৰীৰ মাজত হোৱা গুৰুত্বপূৰ্ণ বিৰোধিতাটো এটা গোটৰ কাৰ্য্যকলাপ হ</w:t>
      </w:r>
      <w:r w:rsidRPr="0052364B">
        <w:rPr>
          <w:sz w:val="20"/>
          <w:szCs w:val="20"/>
        </w:rPr>
        <w:t>’</w:t>
      </w:r>
      <w:r w:rsidRPr="0052364B">
        <w:rPr>
          <w:rFonts w:cs="Vrinda"/>
          <w:sz w:val="20"/>
          <w:szCs w:val="20"/>
          <w:cs/>
        </w:rPr>
        <w:t>বই লাগিব বুলি ক</w:t>
      </w:r>
      <w:r w:rsidRPr="0052364B">
        <w:rPr>
          <w:sz w:val="20"/>
          <w:szCs w:val="20"/>
        </w:rPr>
        <w:t>’</w:t>
      </w:r>
      <w:r w:rsidRPr="0052364B">
        <w:rPr>
          <w:rFonts w:cs="Vrinda"/>
          <w:sz w:val="20"/>
          <w:szCs w:val="20"/>
          <w:cs/>
        </w:rPr>
        <w:t>ব নোৱাৰি কাৰণ ই সৰু সৰু গোটত হ</w:t>
      </w:r>
      <w:r w:rsidRPr="0052364B">
        <w:rPr>
          <w:sz w:val="20"/>
          <w:szCs w:val="20"/>
        </w:rPr>
        <w:t>’</w:t>
      </w:r>
      <w:r w:rsidRPr="0052364B">
        <w:rPr>
          <w:rFonts w:cs="Vrinda"/>
          <w:sz w:val="20"/>
          <w:szCs w:val="20"/>
          <w:cs/>
        </w:rPr>
        <w:t>ব পাৰে আৰু সদায় বংশৰ দৰে বৃহৎ গোটত নহয়।</w:t>
      </w:r>
    </w:p>
    <w:p w:rsidR="0052364B" w:rsidRPr="005D0236" w:rsidRDefault="0052364B" w:rsidP="0052364B">
      <w:pPr>
        <w:pStyle w:val="Default"/>
        <w:jc w:val="both"/>
      </w:pPr>
      <w:r w:rsidRPr="0052364B">
        <w:rPr>
          <w:rFonts w:cs="Vrinda"/>
          <w:sz w:val="20"/>
          <w:szCs w:val="20"/>
          <w:cs/>
        </w:rPr>
        <w:t>এইদৰে</w:t>
      </w:r>
      <w:r w:rsidRPr="0052364B">
        <w:rPr>
          <w:sz w:val="20"/>
          <w:szCs w:val="20"/>
        </w:rPr>
        <w:t>,</w:t>
      </w:r>
      <w:r w:rsidRPr="0052364B">
        <w:rPr>
          <w:rFonts w:cs="Vrinda"/>
          <w:sz w:val="20"/>
          <w:szCs w:val="20"/>
          <w:cs/>
        </w:rPr>
        <w:t>নীধামৰ মতে বিবাহ প্ৰতীকী প্ৰকৃতিৰ। এইদৰে ই কেৱল যৌন সম্পৰ্ক (নিষেধাজ্ঞা আৰু প্ৰেছক্ৰিপচন)ৰ সৈতে জড়িত নহয় বৰঞ্চ জাতিৰ বিশুদ্ধতা</w:t>
      </w:r>
      <w:r w:rsidRPr="0052364B">
        <w:rPr>
          <w:sz w:val="20"/>
          <w:szCs w:val="20"/>
        </w:rPr>
        <w:t xml:space="preserve">, </w:t>
      </w:r>
      <w:r w:rsidRPr="0052364B">
        <w:rPr>
          <w:rFonts w:cs="Vrinda"/>
          <w:sz w:val="20"/>
          <w:szCs w:val="20"/>
          <w:cs/>
        </w:rPr>
        <w:t>জাতিৰ নিযুক্তি আৰু ৰাজনৈতিক তাৎপৰ্য্যৰ বিষয়েও আলোচনা কৰে। তেওঁ এই কথা দক্ষিণ ভাৰতৰ নায়াৰসকলৰ উল্লেখ কৰি ব্যাখ্যা কৰিছে</w:t>
      </w:r>
      <w:r w:rsidRPr="0052364B">
        <w:rPr>
          <w:sz w:val="20"/>
          <w:szCs w:val="20"/>
        </w:rPr>
        <w:t xml:space="preserve">, </w:t>
      </w:r>
      <w:r w:rsidRPr="0052364B">
        <w:rPr>
          <w:rFonts w:cs="Vrinda"/>
          <w:sz w:val="20"/>
          <w:szCs w:val="20"/>
          <w:cs/>
        </w:rPr>
        <w:t xml:space="preserve">যাৰ বিষয়ে আপুনি ২ নং ইউনিটত পঢ়িছে। তেওঁ লগতে </w:t>
      </w:r>
      <w:r w:rsidR="00C7270F">
        <w:rPr>
          <w:rFonts w:cs="Vrinda"/>
          <w:sz w:val="20"/>
          <w:szCs w:val="20"/>
          <w:cs/>
        </w:rPr>
        <w:t>প্রতিলোম</w:t>
      </w:r>
      <w:r w:rsidRPr="0052364B">
        <w:rPr>
          <w:rFonts w:cs="Vrinda"/>
          <w:sz w:val="20"/>
          <w:szCs w:val="20"/>
          <w:cs/>
        </w:rPr>
        <w:t xml:space="preserve"> বিবাহৰ বাবে (অৰ্থাৎ উচ্চ বৰ্ণৰ পুৰুষক বিয়া কৰাই) এজন শিশুৱে উচ্চ বৰ্ণৰ সদস্যপদ আৰু তাৰ ফলত ৰাজনৈতিক ক্ষমতা কেনেকৈ লাভ কৰে সেই বিষয়েও আলোকপাত কৰিছে।</w:t>
      </w:r>
    </w:p>
    <w:sectPr w:rsidR="0052364B" w:rsidRPr="005D0236" w:rsidSect="00163AB5">
      <w:headerReference w:type="default" r:id="rId6"/>
      <w:pgSz w:w="11907" w:h="16839" w:code="9"/>
      <w:pgMar w:top="450" w:right="837" w:bottom="45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A6A" w:rsidRDefault="00530A6A" w:rsidP="006A489D">
      <w:pPr>
        <w:spacing w:after="0" w:line="240" w:lineRule="auto"/>
      </w:pPr>
      <w:r>
        <w:separator/>
      </w:r>
    </w:p>
  </w:endnote>
  <w:endnote w:type="continuationSeparator" w:id="1">
    <w:p w:rsidR="00530A6A" w:rsidRDefault="00530A6A" w:rsidP="006A48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auto"/>
    <w:pitch w:val="variable"/>
    <w:sig w:usb0="0001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A6A" w:rsidRDefault="00530A6A" w:rsidP="006A489D">
      <w:pPr>
        <w:spacing w:after="0" w:line="240" w:lineRule="auto"/>
      </w:pPr>
      <w:r>
        <w:separator/>
      </w:r>
    </w:p>
  </w:footnote>
  <w:footnote w:type="continuationSeparator" w:id="1">
    <w:p w:rsidR="00530A6A" w:rsidRDefault="00530A6A" w:rsidP="006A48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938"/>
      <w:docPartObj>
        <w:docPartGallery w:val="Page Numbers (Margins)"/>
        <w:docPartUnique/>
      </w:docPartObj>
    </w:sdtPr>
    <w:sdtContent>
      <w:p w:rsidR="006A489D" w:rsidRDefault="006A489D">
        <w:pPr>
          <w:pStyle w:val="Header"/>
        </w:pPr>
        <w:r>
          <w:rPr>
            <w:noProof/>
            <w:lang w:eastAsia="zh-TW" w:bidi="ar-SA"/>
          </w:rPr>
          <w:pict>
            <v:rect id="_x0000_s4097" style="position:absolute;margin-left:0;margin-top:0;width:40.9pt;height:171.9pt;z-index:251660288;mso-position-horizontal:center;mso-position-horizontal-relative:left-margin-area;mso-position-vertical:bottom;mso-position-vertical-relative:margin;v-text-anchor:middle" o:allowincell="f" filled="f" stroked="f">
              <v:textbox style="layout-flow:vertical;mso-layout-flow-alt:bottom-to-top;mso-next-textbox:#_x0000_s4097;mso-fit-shape-to-text:t">
                <w:txbxContent>
                  <w:p w:rsidR="006A489D" w:rsidRDefault="006A489D">
                    <w:pPr>
                      <w:pStyle w:val="Footer"/>
                      <w:rPr>
                        <w:rFonts w:asciiTheme="majorHAnsi" w:hAnsiTheme="majorHAnsi"/>
                        <w:sz w:val="44"/>
                        <w:szCs w:val="44"/>
                      </w:rPr>
                    </w:pPr>
                    <w:r>
                      <w:rPr>
                        <w:rFonts w:asciiTheme="majorHAnsi" w:hAnsiTheme="majorHAnsi"/>
                      </w:rPr>
                      <w:t>Page</w:t>
                    </w:r>
                    <w:fldSimple w:instr=" PAGE    \* MERGEFORMAT ">
                      <w:r w:rsidRPr="006A489D">
                        <w:rPr>
                          <w:rFonts w:asciiTheme="majorHAnsi" w:hAnsiTheme="majorHAnsi"/>
                          <w:noProof/>
                          <w:sz w:val="44"/>
                          <w:szCs w:val="44"/>
                        </w:rPr>
                        <w:t>1</w:t>
                      </w:r>
                    </w:fldSimple>
                  </w:p>
                </w:txbxContent>
              </v:textbox>
              <w10:wrap anchorx="margin" anchory="margin"/>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6B3185"/>
    <w:rsid w:val="00163AB5"/>
    <w:rsid w:val="0052364B"/>
    <w:rsid w:val="00530A6A"/>
    <w:rsid w:val="005D0236"/>
    <w:rsid w:val="006A489D"/>
    <w:rsid w:val="006B3185"/>
    <w:rsid w:val="006F3B0F"/>
    <w:rsid w:val="00A46FB7"/>
    <w:rsid w:val="00A479BB"/>
    <w:rsid w:val="00C30A00"/>
    <w:rsid w:val="00C7270F"/>
    <w:rsid w:val="00CB21A1"/>
    <w:rsid w:val="00E258BE"/>
    <w:rsid w:val="00E92FB7"/>
    <w:rsid w:val="00EC0989"/>
    <w:rsid w:val="00F206FE"/>
    <w:rsid w:val="00F65B1F"/>
    <w:rsid w:val="00F76D52"/>
  </w:rsids>
  <m:mathPr>
    <m:mathFont m:val="Cambria Math"/>
    <m:brkBin m:val="before"/>
    <m:brkBinSub m:val="--"/>
    <m:smallFrac m:val="off"/>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F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318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6A48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489D"/>
  </w:style>
  <w:style w:type="paragraph" w:styleId="Footer">
    <w:name w:val="footer"/>
    <w:basedOn w:val="Normal"/>
    <w:link w:val="FooterChar"/>
    <w:uiPriority w:val="99"/>
    <w:unhideWhenUsed/>
    <w:rsid w:val="006A4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8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4955</Words>
  <Characters>28246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18</cp:revision>
  <dcterms:created xsi:type="dcterms:W3CDTF">2022-05-21T06:00:00Z</dcterms:created>
  <dcterms:modified xsi:type="dcterms:W3CDTF">2022-05-23T01:49:00Z</dcterms:modified>
</cp:coreProperties>
</file>